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760" w14:textId="62114A98" w:rsidR="00CA083B" w:rsidRDefault="00CA083B">
      <w:bookmarkStart w:id="0" w:name="_Toc245203034"/>
      <w:bookmarkStart w:id="1" w:name="_Toc254951830"/>
      <w:bookmarkStart w:id="2" w:name="_Toc255501611"/>
      <w:bookmarkStart w:id="3" w:name="_Toc258330647"/>
      <w:bookmarkStart w:id="4" w:name="_Toc273964216"/>
      <w:bookmarkStart w:id="5" w:name="_Toc71127144"/>
    </w:p>
    <w:p w14:paraId="79AC2760" w14:textId="77777777" w:rsidR="00CA083B" w:rsidRDefault="00CA083B">
      <w:pPr>
        <w:pStyle w:val="Leipteksti"/>
      </w:pPr>
    </w:p>
    <w:p w14:paraId="5C6F9558" w14:textId="77777777" w:rsidR="00CA083B" w:rsidRDefault="00CA083B">
      <w:pPr>
        <w:pStyle w:val="Leipteksti"/>
      </w:pPr>
    </w:p>
    <w:p w14:paraId="3FC13A65" w14:textId="77777777" w:rsidR="00CA083B" w:rsidRDefault="00CA083B">
      <w:pPr>
        <w:pStyle w:val="Sisllys"/>
      </w:pPr>
    </w:p>
    <w:p w14:paraId="72E9FDF8" w14:textId="77777777" w:rsidR="00CA083B" w:rsidRDefault="00442327" w:rsidP="00442327">
      <w:pPr>
        <w:pStyle w:val="Sisllys"/>
        <w:tabs>
          <w:tab w:val="left" w:pos="1860"/>
        </w:tabs>
      </w:pPr>
      <w:r>
        <w:tab/>
      </w:r>
    </w:p>
    <w:p w14:paraId="15C105A9" w14:textId="77777777" w:rsidR="00CA083B" w:rsidRDefault="00CA083B">
      <w:pPr>
        <w:pStyle w:val="Sisllys"/>
      </w:pPr>
    </w:p>
    <w:p w14:paraId="2902F3E5" w14:textId="6B47B8F0" w:rsidR="00C151C3" w:rsidRDefault="00C151C3" w:rsidP="00C151C3">
      <w:pPr>
        <w:pStyle w:val="Leipteksti"/>
      </w:pPr>
    </w:p>
    <w:p w14:paraId="398EC2BA" w14:textId="34D13702" w:rsidR="009A118E" w:rsidRDefault="009A118E" w:rsidP="00C151C3">
      <w:pPr>
        <w:pStyle w:val="Leipteksti"/>
      </w:pPr>
    </w:p>
    <w:p w14:paraId="59380E9C" w14:textId="77777777" w:rsidR="009A118E" w:rsidRPr="00C151C3" w:rsidRDefault="009A118E" w:rsidP="00C151C3">
      <w:pPr>
        <w:pStyle w:val="Leipteksti"/>
      </w:pPr>
    </w:p>
    <w:p w14:paraId="71536750" w14:textId="77777777" w:rsidR="00C151C3" w:rsidRDefault="00C151C3" w:rsidP="00C151C3">
      <w:pPr>
        <w:pStyle w:val="Leipteksti"/>
      </w:pPr>
    </w:p>
    <w:p w14:paraId="27AF6113" w14:textId="77777777" w:rsidR="00C151C3" w:rsidRDefault="00C151C3" w:rsidP="00C151C3">
      <w:pPr>
        <w:pStyle w:val="Leipteksti"/>
      </w:pPr>
    </w:p>
    <w:p w14:paraId="0E2BD6DE" w14:textId="77777777" w:rsidR="00C151C3" w:rsidRPr="00C151C3" w:rsidRDefault="00C151C3" w:rsidP="00C151C3">
      <w:pPr>
        <w:pStyle w:val="Leipteksti"/>
      </w:pPr>
    </w:p>
    <w:p w14:paraId="77C3BB5A" w14:textId="38A55A9D" w:rsidR="00C151C3" w:rsidRPr="00F51120" w:rsidRDefault="00FE1650" w:rsidP="00A548C7">
      <w:pPr>
        <w:ind w:left="2880"/>
        <w:rPr>
          <w:rFonts w:cs="Arial"/>
          <w:b/>
          <w:sz w:val="44"/>
          <w:szCs w:val="44"/>
        </w:rPr>
      </w:pPr>
      <w:r w:rsidRPr="00F51120">
        <w:rPr>
          <w:rFonts w:cs="Arial"/>
          <w:b/>
          <w:sz w:val="44"/>
          <w:szCs w:val="44"/>
        </w:rPr>
        <w:t xml:space="preserve">Liite </w:t>
      </w:r>
      <w:r w:rsidR="0089271B" w:rsidRPr="00F51120">
        <w:rPr>
          <w:rFonts w:cs="Arial"/>
          <w:b/>
          <w:sz w:val="44"/>
          <w:szCs w:val="44"/>
        </w:rPr>
        <w:t>5</w:t>
      </w:r>
      <w:r w:rsidRPr="00F51120">
        <w:rPr>
          <w:rFonts w:cs="Arial"/>
          <w:b/>
          <w:sz w:val="44"/>
          <w:szCs w:val="44"/>
        </w:rPr>
        <w:t xml:space="preserve">, </w:t>
      </w:r>
      <w:r w:rsidRPr="00F51120">
        <w:rPr>
          <w:rFonts w:cs="Arial"/>
          <w:b/>
          <w:sz w:val="44"/>
          <w:szCs w:val="44"/>
        </w:rPr>
        <w:br/>
        <w:t>Ohjelmistopalvelusopimus</w:t>
      </w:r>
    </w:p>
    <w:p w14:paraId="2AF756FF" w14:textId="77777777" w:rsidR="00C151C3" w:rsidRPr="00B17D31" w:rsidRDefault="00C151C3" w:rsidP="00A548C7">
      <w:pPr>
        <w:ind w:left="2880"/>
        <w:rPr>
          <w:rFonts w:cs="Arial"/>
        </w:rPr>
      </w:pPr>
    </w:p>
    <w:p w14:paraId="5275199E" w14:textId="77777777" w:rsidR="00980833" w:rsidRDefault="00980833" w:rsidP="00A548C7">
      <w:pPr>
        <w:ind w:left="2880"/>
        <w:rPr>
          <w:rFonts w:cs="Arial"/>
          <w:sz w:val="32"/>
          <w:szCs w:val="36"/>
        </w:rPr>
      </w:pPr>
    </w:p>
    <w:p w14:paraId="0737F744" w14:textId="7164AB12" w:rsidR="00C151C3" w:rsidRPr="00980833" w:rsidRDefault="00FE1650" w:rsidP="00A548C7">
      <w:pPr>
        <w:ind w:left="2880"/>
        <w:rPr>
          <w:rFonts w:cs="Arial"/>
          <w:sz w:val="40"/>
          <w:szCs w:val="40"/>
        </w:rPr>
      </w:pPr>
      <w:r w:rsidRPr="00980833">
        <w:rPr>
          <w:rFonts w:cs="Arial"/>
          <w:sz w:val="36"/>
          <w:szCs w:val="40"/>
        </w:rPr>
        <w:t>&lt;X-&gt;ohjelmiston</w:t>
      </w:r>
      <w:r w:rsidR="00621BB9" w:rsidRPr="00980833">
        <w:rPr>
          <w:rFonts w:cs="Arial"/>
          <w:sz w:val="36"/>
          <w:szCs w:val="40"/>
        </w:rPr>
        <w:t xml:space="preserve"> toimittamisesta</w:t>
      </w:r>
      <w:r w:rsidR="00A548C7" w:rsidRPr="00980833">
        <w:rPr>
          <w:rFonts w:cs="Arial"/>
          <w:sz w:val="36"/>
          <w:szCs w:val="40"/>
        </w:rPr>
        <w:t xml:space="preserve"> </w:t>
      </w:r>
      <w:r w:rsidR="00980833">
        <w:rPr>
          <w:rFonts w:cs="Arial"/>
          <w:sz w:val="36"/>
          <w:szCs w:val="40"/>
        </w:rPr>
        <w:br/>
      </w:r>
      <w:r w:rsidR="00684922" w:rsidRPr="00980833">
        <w:rPr>
          <w:rFonts w:cs="Arial"/>
          <w:sz w:val="36"/>
          <w:szCs w:val="40"/>
        </w:rPr>
        <w:t>palveluna</w:t>
      </w:r>
    </w:p>
    <w:p w14:paraId="42B43A77" w14:textId="77777777" w:rsidR="00C151C3" w:rsidRDefault="00C151C3" w:rsidP="00980833">
      <w:pPr>
        <w:rPr>
          <w:rFonts w:cs="Arial"/>
          <w:sz w:val="36"/>
          <w:szCs w:val="36"/>
        </w:rPr>
      </w:pPr>
    </w:p>
    <w:p w14:paraId="1733C44B" w14:textId="5F89B8AA" w:rsidR="00C151C3" w:rsidRDefault="00621BB9" w:rsidP="00A548C7">
      <w:pPr>
        <w:ind w:left="2880"/>
        <w:rPr>
          <w:rFonts w:cs="Arial"/>
        </w:rPr>
      </w:pPr>
      <w:r>
        <w:rPr>
          <w:rFonts w:cs="Arial"/>
          <w:sz w:val="36"/>
          <w:szCs w:val="36"/>
        </w:rPr>
        <w:t>X</w:t>
      </w:r>
      <w:r w:rsidR="00C151C3" w:rsidRPr="006F7F01">
        <w:rPr>
          <w:rFonts w:cs="Arial"/>
          <w:sz w:val="36"/>
          <w:szCs w:val="36"/>
        </w:rPr>
        <w:t>.</w:t>
      </w:r>
      <w:r>
        <w:rPr>
          <w:rFonts w:cs="Arial"/>
          <w:sz w:val="36"/>
          <w:szCs w:val="36"/>
        </w:rPr>
        <w:t>X</w:t>
      </w:r>
      <w:r w:rsidR="00F4613B">
        <w:rPr>
          <w:rFonts w:cs="Arial"/>
          <w:sz w:val="36"/>
          <w:szCs w:val="36"/>
        </w:rPr>
        <w:t>.20</w:t>
      </w:r>
      <w:r w:rsidR="00FE1650">
        <w:rPr>
          <w:rFonts w:cs="Arial"/>
          <w:sz w:val="36"/>
          <w:szCs w:val="36"/>
        </w:rPr>
        <w:t>XX</w:t>
      </w:r>
      <w:r w:rsidR="00C151C3">
        <w:rPr>
          <w:rFonts w:cs="Arial"/>
          <w:sz w:val="36"/>
          <w:szCs w:val="36"/>
        </w:rPr>
        <w:br/>
      </w:r>
    </w:p>
    <w:p w14:paraId="37FE3BA7" w14:textId="77777777" w:rsidR="00CA083B" w:rsidRDefault="00CA083B">
      <w:pPr>
        <w:pStyle w:val="Sisllys"/>
      </w:pPr>
    </w:p>
    <w:bookmarkEnd w:id="0"/>
    <w:bookmarkEnd w:id="1"/>
    <w:bookmarkEnd w:id="2"/>
    <w:bookmarkEnd w:id="3"/>
    <w:bookmarkEnd w:id="4"/>
    <w:p w14:paraId="2F43374E" w14:textId="77777777" w:rsidR="00CA083B" w:rsidRDefault="00CA083B">
      <w:pPr>
        <w:pStyle w:val="Sisllys"/>
      </w:pPr>
    </w:p>
    <w:p w14:paraId="40AD89AC" w14:textId="77777777" w:rsidR="00CA083B" w:rsidRDefault="00CA083B">
      <w:pPr>
        <w:pStyle w:val="Sisllys"/>
      </w:pPr>
    </w:p>
    <w:p w14:paraId="5C875942" w14:textId="77777777" w:rsidR="00CA083B" w:rsidRDefault="00CA083B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6" w:name="_Toc27515831"/>
      <w:bookmarkStart w:id="7" w:name="_Toc216579554"/>
      <w:bookmarkEnd w:id="5"/>
      <w:r>
        <w:lastRenderedPageBreak/>
        <w:t>Sisältö</w:t>
      </w:r>
      <w:bookmarkEnd w:id="6"/>
    </w:p>
    <w:p w14:paraId="297BCB42" w14:textId="2C4B5A80" w:rsidR="00F44C54" w:rsidRDefault="00166BB7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r>
        <w:fldChar w:fldCharType="begin"/>
      </w:r>
      <w:r w:rsidR="00CA083B">
        <w:instrText xml:space="preserve"> TOC \o "1-3" \h \z \u </w:instrText>
      </w:r>
      <w:r>
        <w:fldChar w:fldCharType="separate"/>
      </w:r>
      <w:hyperlink w:anchor="_Toc27515831" w:history="1">
        <w:r w:rsidR="00F44C54" w:rsidRPr="00CF1A3C">
          <w:rPr>
            <w:rStyle w:val="Hyperlinkki"/>
          </w:rPr>
          <w:t>Sisältö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2</w:t>
        </w:r>
        <w:r w:rsidR="00F44C54">
          <w:rPr>
            <w:webHidden/>
          </w:rPr>
          <w:fldChar w:fldCharType="end"/>
        </w:r>
      </w:hyperlink>
    </w:p>
    <w:p w14:paraId="0D3172B4" w14:textId="34C18BE9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2" w:history="1">
        <w:r w:rsidR="00F44C54" w:rsidRPr="00CF1A3C">
          <w:rPr>
            <w:rStyle w:val="Hyperlinkki"/>
          </w:rPr>
          <w:t>1.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Sopijapuolet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D0A210F" w14:textId="7D59CEA9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3" w:history="1">
        <w:r w:rsidR="00F44C54" w:rsidRPr="00CF1A3C">
          <w:rPr>
            <w:rStyle w:val="Hyperlinkki"/>
          </w:rPr>
          <w:t>2.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 xml:space="preserve">Sopimuksen soveltaminen ja </w:t>
        </w:r>
        <w:r w:rsidR="00F44C54" w:rsidRPr="00CF1A3C">
          <w:rPr>
            <w:rStyle w:val="Hyperlinkki"/>
            <w:lang w:val="fi-FI"/>
          </w:rPr>
          <w:t>tarkoitus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48A302BB" w14:textId="27EB64D3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4" w:history="1">
        <w:r w:rsidR="00F44C54" w:rsidRPr="00CF1A3C">
          <w:rPr>
            <w:rStyle w:val="Hyperlinkki"/>
            <w:lang w:val="fi-FI"/>
          </w:rPr>
          <w:t>3.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  <w:lang w:val="fi-FI"/>
          </w:rPr>
          <w:t>Ohjelmistopalvelun sisältö, kohteet ja palvelutasot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0ACA84F" w14:textId="395B89A1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5" w:history="1">
        <w:r w:rsidR="00F44C54" w:rsidRPr="00CF1A3C">
          <w:rPr>
            <w:rStyle w:val="Hyperlinkki"/>
          </w:rPr>
          <w:t>4.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Hinnat ja maksuehdot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6AC1B983" w14:textId="6A14AF7E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6" w:history="1">
        <w:r w:rsidR="00F44C54" w:rsidRPr="00CF1A3C">
          <w:rPr>
            <w:rStyle w:val="Hyperlinkki"/>
          </w:rPr>
          <w:t>5.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Sopimuksen elinkaarta koskevat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4F6B620" w14:textId="6D08539B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7" w:history="1">
        <w:r w:rsidR="00F44C54" w:rsidRPr="00CF1A3C">
          <w:rPr>
            <w:rStyle w:val="Hyperlinkki"/>
          </w:rPr>
          <w:t>5.1.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voimassaolo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7B5B3CE" w14:textId="3A11B738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8" w:history="1">
        <w:r w:rsidR="00F44C54" w:rsidRPr="00CF1A3C">
          <w:rPr>
            <w:rStyle w:val="Hyperlinkki"/>
          </w:rPr>
          <w:t>5.2.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muuttaminen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_Toc27515838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00BFB8F0" w14:textId="5C7C7E43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9" w:history="1">
        <w:r w:rsidR="00F44C54" w:rsidRPr="00CF1A3C">
          <w:rPr>
            <w:rStyle w:val="Hyperlinkki"/>
          </w:rPr>
          <w:t>5.3.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siirtäminen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_Toc27515839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56266D28" w14:textId="2380A494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0" w:history="1">
        <w:r w:rsidR="00F44C54" w:rsidRPr="00CF1A3C">
          <w:rPr>
            <w:rStyle w:val="Hyperlinkki"/>
          </w:rPr>
          <w:t>5.4.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päättäminen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_Toc27515840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B368A8D" w14:textId="0D334A52" w:rsidR="00F44C54" w:rsidRDefault="00173FF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1" w:history="1">
        <w:r w:rsidR="00F44C54" w:rsidRPr="00CF1A3C">
          <w:rPr>
            <w:rStyle w:val="Hyperlinkki"/>
          </w:rPr>
          <w:t>5.4.1. Palvelusopimuksen irtisanominen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66DFB32" w14:textId="4B0AC0DA" w:rsidR="00F44C54" w:rsidRDefault="00173FF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2" w:history="1">
        <w:r w:rsidR="00F44C54" w:rsidRPr="00CF1A3C">
          <w:rPr>
            <w:rStyle w:val="Hyperlinkki"/>
          </w:rPr>
          <w:t>5.4.2. Palvelusopimuksen purkaminen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44A7AF1" w14:textId="79BF9B42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3" w:history="1">
        <w:r w:rsidR="00F44C54" w:rsidRPr="00CF1A3C">
          <w:rPr>
            <w:rStyle w:val="Hyperlinkki"/>
          </w:rPr>
          <w:t>6.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  <w:lang w:val="fi-FI"/>
          </w:rPr>
          <w:t>Muut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085B37DC" w14:textId="3ECC2757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4" w:history="1">
        <w:r w:rsidR="00F44C54" w:rsidRPr="00CF1A3C">
          <w:rPr>
            <w:rStyle w:val="Hyperlinkki"/>
          </w:rPr>
          <w:t>6.1.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Kattavuus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2E7AB143" w14:textId="1EEBAD80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5" w:history="1">
        <w:r w:rsidR="00F44C54" w:rsidRPr="00CF1A3C">
          <w:rPr>
            <w:rStyle w:val="Hyperlinkki"/>
          </w:rPr>
          <w:t>6.2.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Muita erityisehtoja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33EF35FA" w14:textId="684FE0CA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6" w:history="1">
        <w:r w:rsidR="00F44C54" w:rsidRPr="00CF1A3C">
          <w:rPr>
            <w:rStyle w:val="Hyperlinkki"/>
          </w:rPr>
          <w:t>7.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Liitteet ja pätemisjärjestys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7AF67B1A" w14:textId="5A39409D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7" w:history="1">
        <w:r w:rsidR="00F44C54" w:rsidRPr="00CF1A3C">
          <w:rPr>
            <w:rStyle w:val="Hyperlinkki"/>
          </w:rPr>
          <w:t>8.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Allekirjoitukset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696864AB" w14:textId="5CDD98FE" w:rsidR="00CA083B" w:rsidRDefault="00166BB7">
      <w:r>
        <w:fldChar w:fldCharType="end"/>
      </w:r>
    </w:p>
    <w:p w14:paraId="64EAE855" w14:textId="77777777" w:rsidR="00CA083B" w:rsidRDefault="00CA083B">
      <w:pPr>
        <w:pStyle w:val="Otsikko1"/>
        <w:spacing w:before="480"/>
      </w:pPr>
      <w:r>
        <w:br w:type="page"/>
      </w:r>
      <w:bookmarkStart w:id="8" w:name="_Toc27515832"/>
      <w:r>
        <w:lastRenderedPageBreak/>
        <w:t>Sopijapuolet</w:t>
      </w:r>
      <w:bookmarkEnd w:id="7"/>
      <w:bookmarkEnd w:id="8"/>
    </w:p>
    <w:p w14:paraId="10FB2E3D" w14:textId="77777777" w:rsidR="006D2194" w:rsidRPr="00D058BD" w:rsidRDefault="006D2194" w:rsidP="006D2194">
      <w:pPr>
        <w:pStyle w:val="Leipteksti"/>
      </w:pPr>
      <w:bookmarkStart w:id="9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F29A22B" w14:textId="77777777" w:rsidR="006D2194" w:rsidRPr="00306CF6" w:rsidRDefault="006D2194" w:rsidP="006D2194">
      <w:pPr>
        <w:pStyle w:val="Leipteksti"/>
      </w:pPr>
      <w:r>
        <w:br/>
      </w:r>
      <w:r w:rsidRPr="00306CF6">
        <w:t>ja</w:t>
      </w:r>
    </w:p>
    <w:p w14:paraId="4B3F1473" w14:textId="77777777" w:rsidR="006D2194" w:rsidRPr="00756596" w:rsidRDefault="006D2194" w:rsidP="006D2194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bookmarkEnd w:id="9"/>
    <w:p w14:paraId="63CC906B" w14:textId="77777777" w:rsidR="00CA083B" w:rsidRDefault="00CA083B">
      <w:pPr>
        <w:pStyle w:val="Leipteksti"/>
      </w:pPr>
      <w:r>
        <w:br/>
        <w:t>yhdessä Sopijapuolet.</w:t>
      </w:r>
    </w:p>
    <w:p w14:paraId="47AEC823" w14:textId="5F4F4620" w:rsidR="00CA083B" w:rsidRDefault="00CA083B">
      <w:pPr>
        <w:pStyle w:val="Otsikko1"/>
        <w:spacing w:before="480"/>
      </w:pPr>
      <w:bookmarkStart w:id="10" w:name="_Toc216579555"/>
      <w:bookmarkStart w:id="11" w:name="_Toc27515833"/>
      <w:r>
        <w:t xml:space="preserve">Sopimuksen soveltaminen ja </w:t>
      </w:r>
      <w:bookmarkEnd w:id="10"/>
      <w:r w:rsidR="00530E18">
        <w:rPr>
          <w:lang w:val="fi-FI"/>
        </w:rPr>
        <w:t>tarkoitus</w:t>
      </w:r>
      <w:bookmarkEnd w:id="11"/>
    </w:p>
    <w:p w14:paraId="1740AF66" w14:textId="1BD01E58" w:rsidR="00912E74" w:rsidRDefault="00912E74">
      <w:pPr>
        <w:pStyle w:val="Leipteksti"/>
      </w:pPr>
      <w:r>
        <w:t xml:space="preserve">Tämä </w:t>
      </w:r>
      <w:r w:rsidR="00FE1650" w:rsidRPr="00286791">
        <w:rPr>
          <w:lang w:val="fi-FI"/>
        </w:rPr>
        <w:t>Ohjelmistop</w:t>
      </w:r>
      <w:r w:rsidR="0082656C" w:rsidRPr="00286791">
        <w:rPr>
          <w:lang w:val="fi-FI"/>
        </w:rPr>
        <w:t>alvelusopimus</w:t>
      </w:r>
      <w:r>
        <w:t xml:space="preserve"> liitteineen </w:t>
      </w:r>
      <w:r w:rsidRPr="009352AC">
        <w:t xml:space="preserve">määrittelee Sopijapuolten velvoitteet ja vastuut, jotka koskevat </w:t>
      </w:r>
      <w:r w:rsidR="00FE1650" w:rsidRPr="00286791">
        <w:rPr>
          <w:lang w:val="fi-FI"/>
        </w:rPr>
        <w:t xml:space="preserve">&lt;kohde&gt; Ohjelmistopalvelun </w:t>
      </w:r>
      <w:r w:rsidR="0082656C">
        <w:rPr>
          <w:lang w:val="fi-FI"/>
        </w:rPr>
        <w:t>(</w:t>
      </w:r>
      <w:r w:rsidR="00FE1650">
        <w:rPr>
          <w:lang w:val="fi-FI"/>
        </w:rPr>
        <w:t>SaaS-palvelun</w:t>
      </w:r>
      <w:r w:rsidR="0082656C">
        <w:rPr>
          <w:lang w:val="fi-FI"/>
        </w:rPr>
        <w:t>)</w:t>
      </w:r>
      <w:r w:rsidR="0082656C">
        <w:t xml:space="preserve"> </w:t>
      </w:r>
      <w:r w:rsidR="0082656C" w:rsidRPr="00286791">
        <w:rPr>
          <w:lang w:val="fi-FI"/>
        </w:rPr>
        <w:t xml:space="preserve">toimittamista </w:t>
      </w:r>
      <w:r w:rsidR="003F54E2" w:rsidRPr="00286791">
        <w:rPr>
          <w:lang w:val="fi-FI"/>
        </w:rPr>
        <w:t xml:space="preserve">palveluna </w:t>
      </w:r>
      <w:r w:rsidR="0082656C" w:rsidRPr="00286791">
        <w:rPr>
          <w:lang w:val="fi-FI"/>
        </w:rPr>
        <w:t>koskevat</w:t>
      </w:r>
      <w:r>
        <w:t xml:space="preserve"> ehdot.</w:t>
      </w:r>
    </w:p>
    <w:p w14:paraId="30C9D968" w14:textId="42FA3AE2" w:rsidR="00346144" w:rsidRDefault="00980833" w:rsidP="0058572E">
      <w:pPr>
        <w:pStyle w:val="Leipteksti"/>
      </w:pPr>
      <w:r>
        <w:t xml:space="preserve">Mikäli tässä </w:t>
      </w:r>
      <w:r w:rsidRPr="00286791">
        <w:rPr>
          <w:lang w:val="fi-FI"/>
        </w:rPr>
        <w:t>Ohjelmistopalvelu</w:t>
      </w:r>
      <w:r>
        <w:t>sopimuksessa ei erikseen ja yksilöiden ole muuta sovittu, sovelletaan Pääsopimuksen ja sen liitteiden sopimusehtoja Pääsopimuksessa kuvatussa pätemisjärjestyksessä.</w:t>
      </w:r>
    </w:p>
    <w:p w14:paraId="14B1C945" w14:textId="3CC145EF" w:rsidR="00323B01" w:rsidRPr="00323B01" w:rsidRDefault="00323B01" w:rsidP="0058572E">
      <w:pPr>
        <w:pStyle w:val="Leipteksti"/>
        <w:rPr>
          <w:lang w:val="fi-FI"/>
        </w:rPr>
      </w:pPr>
      <w:r w:rsidRPr="00323B01">
        <w:rPr>
          <w:lang w:val="fi-FI"/>
        </w:rPr>
        <w:t xml:space="preserve">Huom. tällä </w:t>
      </w:r>
      <w:r>
        <w:rPr>
          <w:lang w:val="fi-FI"/>
        </w:rPr>
        <w:t>Liite</w:t>
      </w:r>
      <w:r w:rsidRPr="00323B01">
        <w:rPr>
          <w:lang w:val="fi-FI"/>
        </w:rPr>
        <w:t xml:space="preserve">sopimuksella sovitaan </w:t>
      </w:r>
      <w:r>
        <w:rPr>
          <w:lang w:val="fi-FI"/>
        </w:rPr>
        <w:t xml:space="preserve">vain SaaS-palveluna (Ohjelmistopalveluna) tarjottavan järjestelmän SaaS-palvelusta ja käyttöoikeuksista. Asiakkaan sovituksen tuki- ja ylläpidosta sovitaan Liitesopimuksella 4, Palvelusopimus, järjestelmän ylläpitosopimus. </w:t>
      </w:r>
    </w:p>
    <w:p w14:paraId="28C7AE6C" w14:textId="7DDCA406" w:rsidR="00530E18" w:rsidRPr="00C67A75" w:rsidRDefault="00530E18" w:rsidP="00530E18">
      <w:pPr>
        <w:pStyle w:val="Otsikko1"/>
        <w:spacing w:before="240"/>
        <w:rPr>
          <w:lang w:val="fi-FI"/>
        </w:rPr>
      </w:pPr>
      <w:bookmarkStart w:id="12" w:name="_Toc349713991"/>
      <w:bookmarkStart w:id="13" w:name="_Toc510786988"/>
      <w:bookmarkStart w:id="14" w:name="_Toc27515834"/>
      <w:r>
        <w:rPr>
          <w:lang w:val="fi-FI"/>
        </w:rPr>
        <w:t>Ohjelmistop</w:t>
      </w:r>
      <w:r w:rsidRPr="00C67A75">
        <w:rPr>
          <w:lang w:val="fi-FI"/>
        </w:rPr>
        <w:t>alvelun sisältö, kohteet ja palvelutasot</w:t>
      </w:r>
      <w:bookmarkEnd w:id="12"/>
      <w:bookmarkEnd w:id="13"/>
      <w:bookmarkEnd w:id="14"/>
    </w:p>
    <w:p w14:paraId="05B3F324" w14:textId="7A95A378" w:rsidR="00530E18" w:rsidRDefault="00530E18" w:rsidP="00530E18">
      <w:pPr>
        <w:pStyle w:val="Leipteksti"/>
        <w:rPr>
          <w:lang w:val="fi-FI"/>
        </w:rPr>
      </w:pPr>
      <w:r>
        <w:rPr>
          <w:lang w:val="fi-FI"/>
        </w:rPr>
        <w:t>Ohjelmistop</w:t>
      </w:r>
      <w:r w:rsidRPr="00C67A75">
        <w:rPr>
          <w:lang w:val="fi-FI"/>
        </w:rPr>
        <w:t xml:space="preserve">alvelun sisältö on kuvattu tarkemmin </w:t>
      </w:r>
      <w:r w:rsidRPr="00530E18">
        <w:rPr>
          <w:i/>
          <w:iCs/>
          <w:u w:val="single"/>
          <w:lang w:val="fi-FI"/>
        </w:rPr>
        <w:t xml:space="preserve">liitteissä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 xml:space="preserve">.2 ja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.3</w:t>
      </w:r>
      <w:r>
        <w:rPr>
          <w:lang w:val="fi-FI"/>
        </w:rPr>
        <w:t xml:space="preserve">. </w:t>
      </w:r>
    </w:p>
    <w:p w14:paraId="778BE7FA" w14:textId="62E1C0AE" w:rsidR="00530E18" w:rsidRDefault="00530E18" w:rsidP="00530E18">
      <w:pPr>
        <w:pStyle w:val="Leipteksti"/>
        <w:rPr>
          <w:lang w:val="fi-FI"/>
        </w:rPr>
      </w:pPr>
      <w:r>
        <w:rPr>
          <w:lang w:val="fi-FI"/>
        </w:rPr>
        <w:t xml:space="preserve">Ohjelmistopalvelun palvelutasot määräytyvät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>
        <w:rPr>
          <w:lang w:val="fi-FI"/>
        </w:rPr>
        <w:t xml:space="preserve"> kuvatun mallin pohjalta.</w:t>
      </w:r>
      <w:r w:rsidR="003926EA">
        <w:rPr>
          <w:lang w:val="fi-FI"/>
        </w:rPr>
        <w:t xml:space="preserve"> Ohjelmistopalvelun vakipalvelutasoista valitaan palvelutasotavoitteeksi ja sanktiomalliksi se palvelutaso, joka on lähinnä seuraavaa liitteen 4.1 määritysten mukaista palvelutasoa:</w:t>
      </w:r>
    </w:p>
    <w:p w14:paraId="7184AD9B" w14:textId="4BA1B891" w:rsidR="003926EA" w:rsidRPr="003926EA" w:rsidRDefault="003926EA" w:rsidP="003926EA">
      <w:pPr>
        <w:pStyle w:val="Leipteksti"/>
        <w:numPr>
          <w:ilvl w:val="0"/>
          <w:numId w:val="27"/>
        </w:numPr>
        <w:rPr>
          <w:lang w:val="fi-FI"/>
        </w:rPr>
      </w:pPr>
      <w:commentRangeStart w:id="15"/>
      <w:r w:rsidRPr="003926EA">
        <w:rPr>
          <w:lang w:val="fi-FI"/>
        </w:rPr>
        <w:t xml:space="preserve">Palveluaika: </w:t>
      </w:r>
      <w:r w:rsidRPr="003926EA">
        <w:rPr>
          <w:b/>
          <w:bCs/>
          <w:lang w:val="fi-FI"/>
        </w:rPr>
        <w:t>P4</w:t>
      </w:r>
      <w:r w:rsidRPr="003926EA">
        <w:rPr>
          <w:lang w:val="fi-FI"/>
        </w:rPr>
        <w:t xml:space="preserve">: </w:t>
      </w:r>
      <w:r>
        <w:rPr>
          <w:lang w:val="fi-FI"/>
        </w:rPr>
        <w:t>24/7</w:t>
      </w:r>
    </w:p>
    <w:p w14:paraId="0A04FA57" w14:textId="35AA0140" w:rsidR="003926EA" w:rsidRPr="003926EA" w:rsidRDefault="003926EA" w:rsidP="003926EA">
      <w:pPr>
        <w:pStyle w:val="Leipteksti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Käytettävyys: </w:t>
      </w:r>
      <w:r w:rsidRPr="003926EA">
        <w:rPr>
          <w:b/>
          <w:bCs/>
          <w:lang w:val="fi-FI"/>
        </w:rPr>
        <w:t>K3</w:t>
      </w:r>
      <w:r w:rsidRPr="003926EA">
        <w:rPr>
          <w:lang w:val="fi-FI"/>
        </w:rPr>
        <w:t xml:space="preserve">: 99,5% </w:t>
      </w:r>
    </w:p>
    <w:p w14:paraId="548D7A56" w14:textId="0B0556DE" w:rsidR="003926EA" w:rsidRPr="003926EA" w:rsidRDefault="003926EA" w:rsidP="003D380F">
      <w:pPr>
        <w:pStyle w:val="Leipteksti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Palveluvaste: </w:t>
      </w:r>
      <w:r w:rsidRPr="003926EA">
        <w:rPr>
          <w:b/>
          <w:bCs/>
          <w:lang w:val="fi-FI"/>
        </w:rPr>
        <w:t>V2</w:t>
      </w:r>
      <w:r w:rsidRPr="003926EA">
        <w:rPr>
          <w:lang w:val="fi-FI"/>
        </w:rPr>
        <w:t xml:space="preserve">, Kriittisen </w:t>
      </w:r>
      <w:r>
        <w:rPr>
          <w:lang w:val="fi-FI"/>
        </w:rPr>
        <w:t>ohjelmistopalvelun</w:t>
      </w:r>
      <w:r w:rsidR="0089271B">
        <w:rPr>
          <w:lang w:val="fi-FI"/>
        </w:rPr>
        <w:t xml:space="preserve"> häiriön</w:t>
      </w:r>
      <w:r w:rsidRPr="003926EA">
        <w:rPr>
          <w:lang w:val="fi-FI"/>
        </w:rPr>
        <w:t xml:space="preserve"> reagointiaika 2 h</w:t>
      </w:r>
      <w:r w:rsidR="0089271B">
        <w:rPr>
          <w:lang w:val="fi-FI"/>
        </w:rPr>
        <w:t xml:space="preserve">, </w:t>
      </w:r>
      <w:r w:rsidR="0089271B" w:rsidRPr="003926EA">
        <w:rPr>
          <w:lang w:val="fi-FI"/>
        </w:rPr>
        <w:t xml:space="preserve">Kriittisen </w:t>
      </w:r>
      <w:r w:rsidR="0089271B">
        <w:rPr>
          <w:lang w:val="fi-FI"/>
        </w:rPr>
        <w:t>ohjelmistopalvelun</w:t>
      </w:r>
      <w:r w:rsidR="0089271B" w:rsidRPr="003926EA">
        <w:rPr>
          <w:lang w:val="fi-FI"/>
        </w:rPr>
        <w:t xml:space="preserve"> </w:t>
      </w:r>
      <w:r w:rsidR="0089271B">
        <w:rPr>
          <w:lang w:val="fi-FI"/>
        </w:rPr>
        <w:t>häiriön ratkaisu</w:t>
      </w:r>
      <w:r w:rsidR="0089271B" w:rsidRPr="003926EA">
        <w:rPr>
          <w:lang w:val="fi-FI"/>
        </w:rPr>
        <w:t xml:space="preserve">iaika </w:t>
      </w:r>
      <w:r w:rsidR="005C09B9">
        <w:rPr>
          <w:lang w:val="fi-FI"/>
        </w:rPr>
        <w:t>1</w:t>
      </w:r>
      <w:r w:rsidR="0089271B" w:rsidRPr="003926EA">
        <w:rPr>
          <w:lang w:val="fi-FI"/>
        </w:rPr>
        <w:t xml:space="preserve"> </w:t>
      </w:r>
      <w:r w:rsidR="005C09B9">
        <w:rPr>
          <w:lang w:val="fi-FI"/>
        </w:rPr>
        <w:t>tp</w:t>
      </w:r>
      <w:r w:rsidRPr="003926EA">
        <w:rPr>
          <w:lang w:val="fi-FI"/>
        </w:rPr>
        <w:t xml:space="preserve"> </w:t>
      </w:r>
      <w:commentRangeEnd w:id="15"/>
      <w:r w:rsidR="00086650">
        <w:rPr>
          <w:rStyle w:val="Kommentinviite"/>
          <w:lang w:val="fi-FI"/>
        </w:rPr>
        <w:commentReference w:id="15"/>
      </w:r>
    </w:p>
    <w:p w14:paraId="31E8A7CF" w14:textId="71FF952A" w:rsidR="003926EA" w:rsidRPr="00F44C54" w:rsidRDefault="00F44C54" w:rsidP="00530E18">
      <w:pPr>
        <w:pStyle w:val="Leipteksti"/>
        <w:rPr>
          <w:lang w:val="fi-FI"/>
        </w:rPr>
      </w:pPr>
      <w:r>
        <w:rPr>
          <w:lang w:val="fi-FI"/>
        </w:rPr>
        <w:t xml:space="preserve">sekä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 w:rsidRPr="00F44C54">
        <w:rPr>
          <w:lang w:val="fi-FI"/>
        </w:rPr>
        <w:t xml:space="preserve"> kuvattua palvelutasopoikkeamien sanktiomallia.</w:t>
      </w:r>
    </w:p>
    <w:p w14:paraId="6340BB8B" w14:textId="77777777" w:rsidR="003926EA" w:rsidRPr="00C67A75" w:rsidRDefault="003926EA" w:rsidP="00530E18">
      <w:pPr>
        <w:pStyle w:val="Leipteksti"/>
        <w:rPr>
          <w:lang w:val="fi-FI"/>
        </w:rPr>
      </w:pPr>
    </w:p>
    <w:p w14:paraId="6383507E" w14:textId="34658044" w:rsidR="00530E18" w:rsidRPr="00C67A75" w:rsidRDefault="003926EA" w:rsidP="00530E18">
      <w:pPr>
        <w:pStyle w:val="Leipteksti"/>
        <w:rPr>
          <w:lang w:val="fi-FI"/>
        </w:rPr>
      </w:pPr>
      <w:r>
        <w:rPr>
          <w:lang w:val="fi-FI"/>
        </w:rPr>
        <w:t>Ohjelmistopalvelun palvelutasotavoitteena käytetään Ohjelmistopalvelun vakiopalvelutasoa &lt;X, poimitaan lähin ohjelmistovalmistajan palvelutaso&gt;.</w:t>
      </w:r>
    </w:p>
    <w:p w14:paraId="15BF810F" w14:textId="77777777" w:rsidR="00CA083B" w:rsidRDefault="00CA083B">
      <w:pPr>
        <w:pStyle w:val="Otsikko1"/>
        <w:spacing w:before="480"/>
      </w:pPr>
      <w:bookmarkStart w:id="16" w:name="_Toc216579562"/>
      <w:bookmarkStart w:id="17" w:name="_Toc27515835"/>
      <w:r>
        <w:t>Hinnat ja maksuehdot</w:t>
      </w:r>
      <w:bookmarkEnd w:id="16"/>
      <w:bookmarkEnd w:id="17"/>
    </w:p>
    <w:p w14:paraId="6EC6DDC9" w14:textId="77777777" w:rsidR="00CA083B" w:rsidRPr="00C626A2" w:rsidRDefault="00CA083B">
      <w:pPr>
        <w:pStyle w:val="Leipteksti"/>
        <w:rPr>
          <w:b/>
        </w:rPr>
      </w:pPr>
      <w:r w:rsidRPr="00C626A2">
        <w:rPr>
          <w:b/>
        </w:rPr>
        <w:t>Hinnasto ja hinnat</w:t>
      </w:r>
    </w:p>
    <w:p w14:paraId="5E3750D8" w14:textId="5C0E6430" w:rsidR="00CA083B" w:rsidRDefault="00CA083B">
      <w:pPr>
        <w:pStyle w:val="Leipteksti"/>
      </w:pPr>
      <w:r>
        <w:lastRenderedPageBreak/>
        <w:t xml:space="preserve">Palvelujen </w:t>
      </w:r>
      <w:r w:rsidR="003926EA" w:rsidRPr="00286791">
        <w:rPr>
          <w:lang w:val="fi-FI"/>
        </w:rPr>
        <w:t xml:space="preserve">hinnat ja </w:t>
      </w:r>
      <w:r>
        <w:t xml:space="preserve">hinnoitteluperiaatteet on kuvattu </w:t>
      </w:r>
      <w:r w:rsidR="00856B24" w:rsidRPr="00856B24">
        <w:rPr>
          <w:i/>
          <w:iCs/>
          <w:u w:val="single"/>
          <w:lang w:val="fi-FI"/>
        </w:rPr>
        <w:t>L</w:t>
      </w:r>
      <w:r>
        <w:rPr>
          <w:i/>
          <w:iCs/>
          <w:u w:val="single"/>
        </w:rPr>
        <w:t xml:space="preserve">iitteessä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="00856B24" w:rsidRPr="00856B24">
        <w:rPr>
          <w:i/>
          <w:iCs/>
          <w:u w:val="single"/>
          <w:lang w:val="fi-FI"/>
        </w:rPr>
        <w:t xml:space="preserve">, </w:t>
      </w:r>
      <w:r w:rsidR="003F54E2">
        <w:rPr>
          <w:i/>
          <w:iCs/>
          <w:u w:val="single"/>
          <w:lang w:val="fi-FI"/>
        </w:rPr>
        <w:t>Tilauslomake</w:t>
      </w:r>
      <w:r>
        <w:rPr>
          <w:i/>
          <w:iCs/>
          <w:u w:val="single"/>
        </w:rPr>
        <w:t>.</w:t>
      </w:r>
      <w:r>
        <w:t xml:space="preserve"> </w:t>
      </w:r>
    </w:p>
    <w:p w14:paraId="3100489D" w14:textId="77777777" w:rsidR="00CA083B" w:rsidRDefault="00CA083B" w:rsidP="007158A0">
      <w:pPr>
        <w:pStyle w:val="Leipteksti"/>
      </w:pPr>
      <w:r>
        <w:t xml:space="preserve">Sopimuksessa mainitut hinnat tarkoittavat toimitusta Suomessa ilman arvonlisäveroa. </w:t>
      </w:r>
    </w:p>
    <w:p w14:paraId="3CA39887" w14:textId="234FF2F2" w:rsidR="00CA083B" w:rsidRPr="00C626A2" w:rsidRDefault="00CA083B">
      <w:pPr>
        <w:pStyle w:val="Leipteksti"/>
        <w:rPr>
          <w:b/>
        </w:rPr>
      </w:pPr>
      <w:r>
        <w:rPr>
          <w:b/>
        </w:rPr>
        <w:br/>
        <w:t>Hintojen tarkistaminen</w:t>
      </w:r>
    </w:p>
    <w:p w14:paraId="6B1F513A" w14:textId="70863CEA" w:rsidR="00CA083B" w:rsidRPr="00F05DDE" w:rsidRDefault="003F54E2">
      <w:pPr>
        <w:pStyle w:val="Leipteksti"/>
        <w:rPr>
          <w:lang w:val="fi-FI"/>
        </w:rPr>
      </w:pPr>
      <w:r>
        <w:rPr>
          <w:lang w:val="fi-FI"/>
        </w:rPr>
        <w:t xml:space="preserve">Toimittaja voi esittää hinnanmuutoksia korkeintaan kerran vuodessa. Mikäli kuitenkin Toimittajan tarjouksissa tai </w:t>
      </w:r>
      <w:r w:rsidRPr="003F54E2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Pr="003F54E2">
        <w:rPr>
          <w:i/>
          <w:iCs/>
          <w:u w:val="single"/>
          <w:lang w:val="fi-FI"/>
        </w:rPr>
        <w:t>, Tilauslomake</w:t>
      </w:r>
      <w:r>
        <w:rPr>
          <w:lang w:val="fi-FI"/>
        </w:rPr>
        <w:t xml:space="preserve"> </w:t>
      </w:r>
      <w:r w:rsidR="003926EA">
        <w:rPr>
          <w:lang w:val="fi-FI"/>
        </w:rPr>
        <w:t xml:space="preserve">on </w:t>
      </w:r>
      <w:r>
        <w:rPr>
          <w:lang w:val="fi-FI"/>
        </w:rPr>
        <w:t xml:space="preserve">sovittu kiinteästä hinnasta sovitulle kaudelle, Toimittajallla ei ole oikeutta tämän kauden aikana esittää hinnan korotusehdotuksia. </w:t>
      </w:r>
      <w:r w:rsidR="003926EA">
        <w:rPr>
          <w:lang w:val="fi-FI"/>
        </w:rPr>
        <w:t>Ohjelmistopalveluna</w:t>
      </w:r>
      <w:r w:rsidR="00F05DDE">
        <w:rPr>
          <w:lang w:val="fi-FI"/>
        </w:rPr>
        <w:t xml:space="preserve"> tarjottavan palvelun hinnat voivat nousta maksimissaan samassa suhteessa kuin ko. palvelun yleiset hinnat tai julkisesti saatavissa olevat palveluhinnat</w:t>
      </w:r>
      <w:r w:rsidR="003926EA">
        <w:rPr>
          <w:lang w:val="fi-FI"/>
        </w:rPr>
        <w:t xml:space="preserve"> ko. tarkastelujaksolla</w:t>
      </w:r>
      <w:r w:rsidR="00F05DDE">
        <w:rPr>
          <w:lang w:val="fi-FI"/>
        </w:rPr>
        <w:t>.</w:t>
      </w:r>
      <w:r>
        <w:rPr>
          <w:lang w:val="fi-FI"/>
        </w:rPr>
        <w:t xml:space="preserve"> </w:t>
      </w:r>
    </w:p>
    <w:p w14:paraId="2B7C0446" w14:textId="0713B368" w:rsidR="00AB4D43" w:rsidRDefault="00CA083B">
      <w:pPr>
        <w:pStyle w:val="Leipteksti"/>
      </w:pPr>
      <w:r>
        <w:t>Toimittajan tulee erikseen perustella kaikki hinnan</w:t>
      </w:r>
      <w:r w:rsidR="00AB4D43">
        <w:t>muutos</w:t>
      </w:r>
      <w:r>
        <w:t xml:space="preserve">esityksensä. </w:t>
      </w:r>
    </w:p>
    <w:p w14:paraId="4FBCC1FA" w14:textId="77777777" w:rsidR="00CA083B" w:rsidRPr="00C626A2" w:rsidRDefault="00CA083B">
      <w:pPr>
        <w:pStyle w:val="Leipteksti"/>
        <w:rPr>
          <w:b/>
        </w:rPr>
      </w:pPr>
      <w:r w:rsidRPr="00C626A2">
        <w:rPr>
          <w:b/>
        </w:rPr>
        <w:t>Laskutus</w:t>
      </w:r>
    </w:p>
    <w:p w14:paraId="3D34983E" w14:textId="62BEB06B" w:rsidR="00AC0832" w:rsidRDefault="003926EA" w:rsidP="00AC0832">
      <w:pPr>
        <w:pStyle w:val="Leipteksti"/>
      </w:pPr>
      <w:r>
        <w:rPr>
          <w:lang w:val="fi-FI"/>
        </w:rPr>
        <w:t>Ohjelmistopalveluun</w:t>
      </w:r>
      <w:r w:rsidR="00AC0832">
        <w:t xml:space="preserve"> liittyvät maksut laskutetaan </w:t>
      </w:r>
      <w:r w:rsidRPr="00286791">
        <w:rPr>
          <w:lang w:val="fi-FI"/>
        </w:rPr>
        <w:t>Ohjelmistopalvelun yleisten</w:t>
      </w:r>
      <w:r w:rsidR="003F54E2" w:rsidRPr="00286791">
        <w:rPr>
          <w:lang w:val="fi-FI"/>
        </w:rPr>
        <w:t xml:space="preserve"> </w:t>
      </w:r>
      <w:r w:rsidR="00AC0832">
        <w:t>laskutuskäytäntöjen mukaisesti.</w:t>
      </w:r>
      <w:r w:rsidR="00AC0832" w:rsidRPr="00567DAC">
        <w:t xml:space="preserve"> Laskuissa on oltava riittävä erittely laskutuksen perusteista.</w:t>
      </w:r>
    </w:p>
    <w:p w14:paraId="62EE171E" w14:textId="77777777" w:rsidR="00CA083B" w:rsidRDefault="00CA083B">
      <w:pPr>
        <w:pStyle w:val="Otsikko1"/>
        <w:spacing w:before="480"/>
      </w:pPr>
      <w:bookmarkStart w:id="18" w:name="_Toc216579564"/>
      <w:bookmarkStart w:id="19" w:name="_Toc27515836"/>
      <w:r>
        <w:t>Sopimuksen elinkaarta koskevat ehdot</w:t>
      </w:r>
      <w:bookmarkEnd w:id="18"/>
      <w:bookmarkEnd w:id="19"/>
    </w:p>
    <w:p w14:paraId="62F9C7E4" w14:textId="77777777" w:rsidR="00CA083B" w:rsidRDefault="00CA083B" w:rsidP="004566A8">
      <w:pPr>
        <w:pStyle w:val="Otsikko2"/>
      </w:pPr>
      <w:bookmarkStart w:id="20" w:name="_Toc27515837"/>
      <w:bookmarkStart w:id="21" w:name="_Toc216579565"/>
      <w:r>
        <w:t>Sopimuksen voimassaolo</w:t>
      </w:r>
      <w:bookmarkEnd w:id="20"/>
      <w:r>
        <w:t xml:space="preserve"> </w:t>
      </w:r>
    </w:p>
    <w:p w14:paraId="2376688C" w14:textId="6E307C44" w:rsidR="00CA083B" w:rsidRDefault="00CA083B" w:rsidP="004566A8">
      <w:pPr>
        <w:pStyle w:val="Leipteksti"/>
      </w:pPr>
      <w:r>
        <w:t xml:space="preserve">Tämä </w:t>
      </w:r>
      <w:r w:rsidR="00A44F88" w:rsidRPr="00286791">
        <w:rPr>
          <w:lang w:val="fi-FI"/>
        </w:rPr>
        <w:t>Ohjelmistop</w:t>
      </w:r>
      <w:r w:rsidR="001F1411">
        <w:t>alvelusopimus</w:t>
      </w:r>
      <w:r>
        <w:t xml:space="preserve"> tulee voimaan, kun molemmat Sopijapuolet ovat allekirjoittaneet sen. </w:t>
      </w:r>
      <w:r w:rsidR="00A44F88" w:rsidRPr="00F12746">
        <w:rPr>
          <w:lang w:val="fi-FI"/>
        </w:rPr>
        <w:t>Ohjelmistop</w:t>
      </w:r>
      <w:r w:rsidR="001F1411">
        <w:t>alvelusopimus</w:t>
      </w:r>
      <w:r w:rsidR="00895C86">
        <w:t xml:space="preserve"> on voimassa toistaiseksi.</w:t>
      </w:r>
    </w:p>
    <w:p w14:paraId="5C0586AB" w14:textId="15179601" w:rsidR="00F12746" w:rsidRDefault="00F12746" w:rsidP="00F12746">
      <w:pPr>
        <w:pStyle w:val="Leipteksti"/>
        <w:rPr>
          <w:lang w:val="fi-FI"/>
        </w:rPr>
      </w:pPr>
      <w:r>
        <w:rPr>
          <w:lang w:val="fi-FI"/>
        </w:rPr>
        <w:t xml:space="preserve">[Tämä Ohjelmistopalvelusopimus tulee voimaan, kun molemmat Sopijapuolet ovat allekirjoittaneet sen. Ohjelmistopalvelusopimus on määräaikainen. Ohjelmistopalvelusopimus on voimassa </w:t>
      </w:r>
      <w:r w:rsidR="0089271B">
        <w:rPr>
          <w:lang w:val="fi-FI"/>
        </w:rPr>
        <w:t>X</w:t>
      </w:r>
      <w:r>
        <w:rPr>
          <w:lang w:val="fi-FI"/>
        </w:rPr>
        <w:t>.</w:t>
      </w:r>
      <w:r w:rsidR="0089271B">
        <w:rPr>
          <w:lang w:val="fi-FI"/>
        </w:rPr>
        <w:t>X</w:t>
      </w:r>
      <w:r>
        <w:rPr>
          <w:lang w:val="fi-FI"/>
        </w:rPr>
        <w:t>.20</w:t>
      </w:r>
      <w:r w:rsidR="0089271B">
        <w:rPr>
          <w:lang w:val="fi-FI"/>
        </w:rPr>
        <w:t>XX</w:t>
      </w:r>
      <w:r>
        <w:rPr>
          <w:lang w:val="fi-FI"/>
        </w:rPr>
        <w:t xml:space="preserve"> 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3FE4A433" w14:textId="7755F63F" w:rsidR="00F12746" w:rsidRPr="00F12746" w:rsidRDefault="00F12746" w:rsidP="004566A8">
      <w:pPr>
        <w:pStyle w:val="Leipteksti"/>
        <w:rPr>
          <w:lang w:val="fi-FI"/>
        </w:rPr>
      </w:pPr>
    </w:p>
    <w:p w14:paraId="109579DC" w14:textId="77777777" w:rsidR="00CA083B" w:rsidRDefault="00CA083B">
      <w:pPr>
        <w:pStyle w:val="Otsikko2"/>
      </w:pPr>
      <w:bookmarkStart w:id="22" w:name="_Toc216579567"/>
      <w:bookmarkStart w:id="23" w:name="_Toc27515838"/>
      <w:bookmarkEnd w:id="21"/>
      <w:r>
        <w:t>Sopimuksen muuttaminen</w:t>
      </w:r>
      <w:bookmarkEnd w:id="22"/>
      <w:bookmarkEnd w:id="23"/>
    </w:p>
    <w:p w14:paraId="725FAA1D" w14:textId="42E01811" w:rsidR="004735E5" w:rsidRDefault="00A44F88">
      <w:pPr>
        <w:pStyle w:val="Leipteksti"/>
      </w:pPr>
      <w:r w:rsidRPr="00286791">
        <w:rPr>
          <w:lang w:val="fi-FI"/>
        </w:rPr>
        <w:t>Ohjelmistop</w:t>
      </w:r>
      <w:r w:rsidR="001F1411">
        <w:t>alvelusopimus</w:t>
      </w:r>
      <w:r w:rsidR="00CA083B">
        <w:t xml:space="preserve">ta </w:t>
      </w:r>
      <w:r w:rsidR="007E2EA3" w:rsidRPr="00286791">
        <w:rPr>
          <w:lang w:val="fi-FI"/>
        </w:rPr>
        <w:t>sen liitteitä</w:t>
      </w:r>
      <w:r w:rsidR="00CA083B">
        <w:t xml:space="preserve"> voidaan muuttaa vain molempien Sopijapuolten allekirjoittamalla kirjallisella lisäsopimuksella. </w:t>
      </w:r>
    </w:p>
    <w:p w14:paraId="0A3E0F41" w14:textId="77777777" w:rsidR="00CA083B" w:rsidRDefault="00CA083B">
      <w:pPr>
        <w:pStyle w:val="Otsikko2"/>
      </w:pPr>
      <w:bookmarkStart w:id="24" w:name="_Toc216579570"/>
      <w:bookmarkStart w:id="25" w:name="_Toc27515839"/>
      <w:bookmarkStart w:id="26" w:name="_Toc216579568"/>
      <w:r>
        <w:t>Sopimuksen siirtäminen</w:t>
      </w:r>
      <w:bookmarkEnd w:id="24"/>
      <w:bookmarkEnd w:id="25"/>
    </w:p>
    <w:p w14:paraId="0E982BDA" w14:textId="24B88579" w:rsidR="000D6CDB" w:rsidRDefault="007E2EA3" w:rsidP="00496E3A">
      <w:pPr>
        <w:pStyle w:val="Leipteksti"/>
      </w:pPr>
      <w:r w:rsidRPr="00286791">
        <w:rPr>
          <w:lang w:val="fi-FI"/>
        </w:rPr>
        <w:t xml:space="preserve">Asiakkaan sopimuksen </w:t>
      </w:r>
      <w:r w:rsidR="00F93AD5" w:rsidRPr="00F93AD5">
        <w:t xml:space="preserve">siirto-oikeus määräytyy </w:t>
      </w:r>
      <w:r w:rsidR="00A44F88" w:rsidRPr="00286791">
        <w:rPr>
          <w:lang w:val="fi-FI"/>
        </w:rPr>
        <w:t>V</w:t>
      </w:r>
      <w:r w:rsidR="00F93AD5" w:rsidRPr="00F93AD5">
        <w:t xml:space="preserve">almisohjelmiston sopimusehtojen mukaisesti. Toimittajalla on velvollisuus kohtuullisin käytettävissään olevin keinoin myötävaikuttaa siihen, että </w:t>
      </w:r>
      <w:r w:rsidR="00F93AD5" w:rsidRPr="00286791">
        <w:rPr>
          <w:lang w:val="fi-FI"/>
        </w:rPr>
        <w:t xml:space="preserve">Asiakkaalla on mahdollisuus siirtää </w:t>
      </w:r>
      <w:r w:rsidR="00F93AD5" w:rsidRPr="00F93AD5">
        <w:t>oikeudet</w:t>
      </w:r>
      <w:r w:rsidR="00F93AD5" w:rsidRPr="00286791">
        <w:rPr>
          <w:lang w:val="fi-FI"/>
        </w:rPr>
        <w:t xml:space="preserve"> tilanteessa, jossa Asiakkaan hoitam</w:t>
      </w:r>
      <w:r w:rsidR="00286791" w:rsidRPr="00286791">
        <w:rPr>
          <w:lang w:val="fi-FI"/>
        </w:rPr>
        <w:t>a</w:t>
      </w:r>
      <w:r w:rsidR="00286791">
        <w:rPr>
          <w:lang w:val="fi-FI"/>
        </w:rPr>
        <w:t>t</w:t>
      </w:r>
      <w:r w:rsidR="00F93AD5" w:rsidRPr="00286791">
        <w:rPr>
          <w:lang w:val="fi-FI"/>
        </w:rPr>
        <w:t xml:space="preserve"> tehtävät kokonaan tai osittain siirtyvät tai siirretään</w:t>
      </w:r>
      <w:r w:rsidR="00F93AD5" w:rsidRPr="00F93AD5">
        <w:t>.</w:t>
      </w:r>
      <w:r w:rsidR="003F54E2">
        <w:rPr>
          <w:lang w:val="fi-FI"/>
        </w:rPr>
        <w:t xml:space="preserve"> </w:t>
      </w:r>
    </w:p>
    <w:p w14:paraId="3DF47D90" w14:textId="77777777" w:rsidR="00CA083B" w:rsidRDefault="00CA083B" w:rsidP="00E03E24">
      <w:pPr>
        <w:pStyle w:val="Otsikko2"/>
      </w:pPr>
      <w:bookmarkStart w:id="27" w:name="_Toc216579566"/>
      <w:bookmarkStart w:id="28" w:name="_Toc27515840"/>
      <w:bookmarkStart w:id="29" w:name="_Toc121052627"/>
      <w:bookmarkStart w:id="30" w:name="_Toc216579569"/>
      <w:bookmarkEnd w:id="26"/>
      <w:r>
        <w:t>Sopimuksen päättäminen</w:t>
      </w:r>
      <w:bookmarkEnd w:id="27"/>
      <w:bookmarkEnd w:id="28"/>
    </w:p>
    <w:p w14:paraId="6781D8A6" w14:textId="43BFC04A" w:rsidR="00CA083B" w:rsidRDefault="00067B96" w:rsidP="00E03E24">
      <w:pPr>
        <w:pStyle w:val="Otsikko3"/>
      </w:pPr>
      <w:bookmarkStart w:id="31" w:name="_Ref253919417"/>
      <w:bookmarkStart w:id="32" w:name="_Toc27515841"/>
      <w:r>
        <w:t>Palvelusopimuksen</w:t>
      </w:r>
      <w:r w:rsidR="00CA083B">
        <w:t xml:space="preserve"> irtisanominen</w:t>
      </w:r>
      <w:bookmarkEnd w:id="31"/>
      <w:bookmarkEnd w:id="32"/>
    </w:p>
    <w:p w14:paraId="7B614240" w14:textId="05B878A0" w:rsidR="00CA083B" w:rsidRPr="00226DC4" w:rsidRDefault="00A44F88" w:rsidP="00E03E24">
      <w:pPr>
        <w:pStyle w:val="Leipteksti"/>
        <w:rPr>
          <w:lang w:val="fi-FI"/>
        </w:rPr>
      </w:pPr>
      <w:bookmarkStart w:id="33" w:name="OLE_LINK1"/>
      <w:bookmarkStart w:id="34" w:name="OLE_LINK2"/>
      <w:r w:rsidRPr="00286791">
        <w:rPr>
          <w:lang w:val="fi-FI"/>
        </w:rPr>
        <w:t>Ohjelmistopalvelun</w:t>
      </w:r>
      <w:r w:rsidR="003F54E2" w:rsidRPr="00286791">
        <w:rPr>
          <w:lang w:val="fi-FI"/>
        </w:rPr>
        <w:t xml:space="preserve"> irtisanomisesta sovitaan </w:t>
      </w:r>
      <w:r w:rsidR="003F54E2" w:rsidRPr="00286791">
        <w:rPr>
          <w:i/>
          <w:iCs/>
          <w:u w:val="single"/>
          <w:lang w:val="fi-FI"/>
        </w:rPr>
        <w:t xml:space="preserve">Liitteiden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.2</w:t>
      </w:r>
      <w:r w:rsidR="003F54E2" w:rsidRPr="00286791">
        <w:rPr>
          <w:i/>
          <w:iCs/>
          <w:u w:val="single"/>
          <w:lang w:val="fi-FI"/>
        </w:rPr>
        <w:t xml:space="preserve"> ja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.3</w:t>
      </w:r>
      <w:r w:rsidR="003F54E2" w:rsidRPr="00286791">
        <w:rPr>
          <w:lang w:val="fi-FI"/>
        </w:rPr>
        <w:t xml:space="preserve"> mukaisesti</w:t>
      </w:r>
      <w:r w:rsidR="00226DC4" w:rsidRPr="00226DC4">
        <w:rPr>
          <w:lang w:val="fi-FI"/>
        </w:rPr>
        <w:t xml:space="preserve">. </w:t>
      </w:r>
    </w:p>
    <w:p w14:paraId="5D378B4F" w14:textId="0471068E" w:rsidR="00CA083B" w:rsidRDefault="00067B96" w:rsidP="00E03E24">
      <w:pPr>
        <w:pStyle w:val="Otsikko3"/>
      </w:pPr>
      <w:bookmarkStart w:id="35" w:name="_Ref242084692"/>
      <w:bookmarkStart w:id="36" w:name="_Ref253919400"/>
      <w:bookmarkStart w:id="37" w:name="_Toc27515842"/>
      <w:bookmarkEnd w:id="33"/>
      <w:bookmarkEnd w:id="34"/>
      <w:r>
        <w:t>Palvelusopimuksen</w:t>
      </w:r>
      <w:r w:rsidR="00CA083B">
        <w:t xml:space="preserve"> </w:t>
      </w:r>
      <w:bookmarkEnd w:id="35"/>
      <w:bookmarkEnd w:id="36"/>
      <w:r w:rsidR="00CA083B">
        <w:t>purkaminen</w:t>
      </w:r>
      <w:bookmarkEnd w:id="37"/>
    </w:p>
    <w:p w14:paraId="36E82B7E" w14:textId="637CC942" w:rsidR="00CA083B" w:rsidRDefault="00CA083B" w:rsidP="00E03E24">
      <w:pPr>
        <w:pStyle w:val="Leipteksti"/>
      </w:pPr>
      <w:r>
        <w:t xml:space="preserve">Mikäli Sopijapuoli rikkoo olennaisesti </w:t>
      </w:r>
      <w:r w:rsidR="00530E18" w:rsidRPr="00286791">
        <w:rPr>
          <w:lang w:val="fi-FI"/>
        </w:rPr>
        <w:t>Ohjelmistop</w:t>
      </w:r>
      <w:r w:rsidR="007E2EA3" w:rsidRPr="00286791">
        <w:rPr>
          <w:lang w:val="fi-FI"/>
        </w:rPr>
        <w:t>alvelus</w:t>
      </w:r>
      <w:r w:rsidR="005D7412">
        <w:t>opimusta</w:t>
      </w:r>
      <w:r>
        <w:t xml:space="preserve">, on toisella </w:t>
      </w:r>
      <w:r w:rsidR="00C762F2">
        <w:t>S</w:t>
      </w:r>
      <w:r>
        <w:t xml:space="preserve">opijapuolella oikeus huomauttaa rikkomukseen syyllistyvää </w:t>
      </w:r>
      <w:r w:rsidR="00C762F2">
        <w:t>S</w:t>
      </w:r>
      <w:r>
        <w:t xml:space="preserve">opijapuolta siitä kirjallisesti ja vaatia sopimusrikkomuksen korjaamista. Jos rikkomusta ei ole korjattu tai korjaavista toimenpiteistä sovittu 30 päivän kuluessa </w:t>
      </w:r>
      <w:r>
        <w:lastRenderedPageBreak/>
        <w:t xml:space="preserve">huomautuksen esittämisestä, eikä asiaa käsittelevässä Sopijapuolten välisessä kokouksessa saavuteta yksimielisyyttä rikkomuksen korjaamisesta, on rikkomukseen syyttömällä sopijapuolella oikeus </w:t>
      </w:r>
      <w:r w:rsidR="00537232">
        <w:t>purkaa</w:t>
      </w:r>
      <w:r>
        <w:t xml:space="preserve"> tämä </w:t>
      </w:r>
      <w:r w:rsidR="00530E18" w:rsidRPr="00286791">
        <w:rPr>
          <w:lang w:val="fi-FI"/>
        </w:rPr>
        <w:t>Ohjelmistop</w:t>
      </w:r>
      <w:r w:rsidR="001F1411">
        <w:t>alvelusopimus</w:t>
      </w:r>
      <w:r>
        <w:t xml:space="preserve"> välittömästi (Sopimuksen purkaminen). </w:t>
      </w:r>
    </w:p>
    <w:p w14:paraId="621A021B" w14:textId="77777777" w:rsidR="00CA083B" w:rsidRDefault="00CA083B" w:rsidP="00F25806">
      <w:pPr>
        <w:pStyle w:val="Leipteksti"/>
      </w:pPr>
      <w:r>
        <w:rPr>
          <w:iCs/>
        </w:rPr>
        <w:t xml:space="preserve">Selvyyden vuoksi todetaan, että purkaminen tässä yhteydessä tarkoittaa sopimuksen päättämistä välittömästi yllä kuvatuin ehdoin, ei koko </w:t>
      </w:r>
      <w:r w:rsidR="001B18AD">
        <w:rPr>
          <w:iCs/>
        </w:rPr>
        <w:t>S</w:t>
      </w:r>
      <w:r>
        <w:rPr>
          <w:iCs/>
        </w:rPr>
        <w:t>opimuksen mitätöintiä jo toteutuneelta sopimuskaudelta.</w:t>
      </w:r>
    </w:p>
    <w:p w14:paraId="4796FEB1" w14:textId="4BFCF308" w:rsidR="00BD1275" w:rsidRDefault="00CF2F88" w:rsidP="00AE658E">
      <w:pPr>
        <w:pStyle w:val="Otsikko1"/>
      </w:pPr>
      <w:bookmarkStart w:id="38" w:name="_Toc27515843"/>
      <w:r>
        <w:rPr>
          <w:lang w:val="fi-FI"/>
        </w:rPr>
        <w:t>Muut ehdot</w:t>
      </w:r>
      <w:bookmarkEnd w:id="38"/>
    </w:p>
    <w:p w14:paraId="181390D0" w14:textId="77777777" w:rsidR="00CA083B" w:rsidRDefault="00CA083B" w:rsidP="00B3582A">
      <w:pPr>
        <w:pStyle w:val="Otsikko2"/>
      </w:pPr>
      <w:bookmarkStart w:id="39" w:name="_Toc27515844"/>
      <w:r>
        <w:t>Kattavuus</w:t>
      </w:r>
      <w:bookmarkEnd w:id="39"/>
    </w:p>
    <w:p w14:paraId="41A73C60" w14:textId="3D147854" w:rsidR="00CA083B" w:rsidRDefault="00CA083B" w:rsidP="00B3582A">
      <w:pPr>
        <w:pStyle w:val="Leipteksti"/>
      </w:pPr>
      <w:r>
        <w:t>Tämä Sopimus korvaa kaikki Sopijapuolten</w:t>
      </w:r>
      <w:r w:rsidR="00395A74" w:rsidRPr="00395A74">
        <w:rPr>
          <w:lang w:val="fi-FI"/>
        </w:rPr>
        <w:t xml:space="preserve"> mahdolliset</w:t>
      </w:r>
      <w:r>
        <w:t xml:space="preserve"> aikaisemmat Sopimuksen kohteena olevia </w:t>
      </w:r>
      <w:r w:rsidR="00F44C54" w:rsidRPr="00286791">
        <w:rPr>
          <w:lang w:val="fi-FI"/>
        </w:rPr>
        <w:t>Ohjelmistop</w:t>
      </w:r>
      <w:r>
        <w:t>alveluita koskevat sopimukset, sopimusehdotukset, kirjeenvaihdon sekä muut suulliset ja kirjalliset esitykset ja ilmoitukset</w:t>
      </w:r>
      <w:r w:rsidR="005B4316">
        <w:t xml:space="preserve"> siinä yhteydessä, kun ko. </w:t>
      </w:r>
      <w:r w:rsidR="00F44C54">
        <w:rPr>
          <w:lang w:val="en-US"/>
        </w:rPr>
        <w:t>Ohjelmistop</w:t>
      </w:r>
      <w:r w:rsidR="005B4316">
        <w:t>alvelu tulee tämän Sopimuksen piiriin.</w:t>
      </w:r>
    </w:p>
    <w:p w14:paraId="7F7B5244" w14:textId="77777777" w:rsidR="00CA083B" w:rsidRDefault="00CA083B">
      <w:pPr>
        <w:pStyle w:val="Otsikko2"/>
      </w:pPr>
      <w:bookmarkStart w:id="40" w:name="_Toc27515845"/>
      <w:bookmarkEnd w:id="29"/>
      <w:bookmarkEnd w:id="30"/>
      <w:r>
        <w:t>Muita erityisehtoja</w:t>
      </w:r>
      <w:bookmarkEnd w:id="40"/>
    </w:p>
    <w:p w14:paraId="390FFCB4" w14:textId="6C73EFD6" w:rsidR="00CA083B" w:rsidRDefault="00CA083B">
      <w:pPr>
        <w:pStyle w:val="Leipteksti"/>
      </w:pPr>
      <w:r>
        <w:t xml:space="preserve">Toimittaja ei saa siirtää </w:t>
      </w:r>
      <w:r w:rsidR="00F44C54" w:rsidRPr="00286791">
        <w:rPr>
          <w:lang w:val="fi-FI"/>
        </w:rPr>
        <w:t>Ohjelmistop</w:t>
      </w:r>
      <w:r w:rsidR="00500903">
        <w:t xml:space="preserve">alveluihin kuuluvia </w:t>
      </w:r>
      <w:r>
        <w:t xml:space="preserve">jatkuvia </w:t>
      </w:r>
      <w:r w:rsidR="00500903">
        <w:t>palveluita</w:t>
      </w:r>
      <w:r w:rsidR="007E2EA3" w:rsidRPr="00286791">
        <w:rPr>
          <w:lang w:val="fi-FI"/>
        </w:rPr>
        <w:t xml:space="preserve"> tai järjestelmäalustoja</w:t>
      </w:r>
      <w:r>
        <w:t xml:space="preserve"> </w:t>
      </w:r>
      <w:r w:rsidR="00317901" w:rsidRPr="00286791">
        <w:rPr>
          <w:lang w:val="fi-FI"/>
        </w:rPr>
        <w:t>EU/ETA-alueen ulkopuolelle</w:t>
      </w:r>
      <w:r>
        <w:t>.</w:t>
      </w:r>
    </w:p>
    <w:p w14:paraId="2F50C660" w14:textId="77777777" w:rsidR="00CA083B" w:rsidRDefault="00CA083B">
      <w:pPr>
        <w:pStyle w:val="Otsikko1"/>
        <w:spacing w:before="480"/>
      </w:pPr>
      <w:bookmarkStart w:id="41" w:name="_Ref111024151"/>
      <w:bookmarkStart w:id="42" w:name="_Toc216579578"/>
      <w:bookmarkStart w:id="43" w:name="_Toc27515846"/>
      <w:r>
        <w:t>Liitteet ja pätemisjärjestys</w:t>
      </w:r>
      <w:bookmarkEnd w:id="41"/>
      <w:bookmarkEnd w:id="42"/>
      <w:bookmarkEnd w:id="43"/>
    </w:p>
    <w:p w14:paraId="48D71BBA" w14:textId="76C5D413" w:rsidR="00CA083B" w:rsidRDefault="00CA083B">
      <w:pPr>
        <w:pStyle w:val="Leipteksti"/>
      </w:pPr>
      <w:r>
        <w:t xml:space="preserve">Tähän </w:t>
      </w:r>
      <w:r w:rsidR="00B54BAF" w:rsidRPr="00286791">
        <w:rPr>
          <w:lang w:val="fi-FI"/>
        </w:rPr>
        <w:t>Palvelu</w:t>
      </w:r>
      <w:r w:rsidR="008D2F8C">
        <w:t>sopimu</w:t>
      </w:r>
      <w:r>
        <w:t>kseen kuuluvat sen erottamattomina osina seuraavat liitteet:</w:t>
      </w:r>
    </w:p>
    <w:p w14:paraId="673BEE62" w14:textId="1FB29532" w:rsidR="00980833" w:rsidRPr="00980833" w:rsidRDefault="00980833" w:rsidP="00980833">
      <w:pPr>
        <w:pStyle w:val="Leipteksti"/>
        <w:numPr>
          <w:ilvl w:val="0"/>
          <w:numId w:val="4"/>
        </w:numPr>
        <w:rPr>
          <w:lang w:val="en-US"/>
        </w:rPr>
      </w:pPr>
      <w:r w:rsidRPr="00980833">
        <w:rPr>
          <w:lang w:val="en-US"/>
        </w:rPr>
        <w:t xml:space="preserve">Liite </w:t>
      </w:r>
      <w:r w:rsidR="0008726C">
        <w:rPr>
          <w:lang w:val="en-US"/>
        </w:rPr>
        <w:t>5</w:t>
      </w:r>
      <w:r w:rsidRPr="00980833">
        <w:rPr>
          <w:lang w:val="en-US"/>
        </w:rPr>
        <w:t>.1, Ohjelmistopalvelun palvelutasomalli</w:t>
      </w:r>
    </w:p>
    <w:p w14:paraId="01351925" w14:textId="03168801" w:rsidR="00980833" w:rsidRPr="00286791" w:rsidRDefault="00980833" w:rsidP="00980833">
      <w:pPr>
        <w:pStyle w:val="Leipteksti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>.2, Tilauslomake &lt;Order Form, valmisohjelmiston toimittajan yleinen tilauslomake</w:t>
      </w:r>
      <w:r w:rsidR="0008726C">
        <w:rPr>
          <w:lang w:val="fi-FI"/>
        </w:rPr>
        <w:t xml:space="preserve"> tai vastaava</w:t>
      </w:r>
      <w:r w:rsidRPr="00286791">
        <w:rPr>
          <w:lang w:val="fi-FI"/>
        </w:rPr>
        <w:t>, täytetään sopimusneuvottelujen yhteydessä, tähän kirjataan tarjoushinnat sekä toimitettavat moduulit, palvelupaketit ja &gt;</w:t>
      </w:r>
    </w:p>
    <w:p w14:paraId="46A6E62A" w14:textId="6B625C8B" w:rsidR="00380587" w:rsidRPr="00286791" w:rsidRDefault="00980833" w:rsidP="00980833">
      <w:pPr>
        <w:pStyle w:val="Leipteksti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>.3, Ohjelmistopalvelun yleiset toimitusehdot &lt;tulee SaaS-toimittajalta&gt;</w:t>
      </w:r>
    </w:p>
    <w:p w14:paraId="121A3A8E" w14:textId="4EE5AD23" w:rsidR="00CA083B" w:rsidRDefault="00CA083B">
      <w:pPr>
        <w:pStyle w:val="Leipteksti"/>
      </w:pPr>
      <w:r>
        <w:t>Sopimusasiakirjojen pätemisjärjestys on seuraava:</w:t>
      </w:r>
    </w:p>
    <w:p w14:paraId="3ED78BDF" w14:textId="77777777" w:rsidR="00980833" w:rsidRDefault="00980833" w:rsidP="00980833">
      <w:pPr>
        <w:pStyle w:val="Leipteksti"/>
        <w:numPr>
          <w:ilvl w:val="0"/>
          <w:numId w:val="3"/>
        </w:numPr>
      </w:pPr>
      <w:r>
        <w:t>Pääsopimus</w:t>
      </w:r>
    </w:p>
    <w:p w14:paraId="6E1DBCCE" w14:textId="77777777" w:rsidR="00980833" w:rsidRDefault="00980833" w:rsidP="00980833">
      <w:pPr>
        <w:pStyle w:val="Leipteksti"/>
        <w:numPr>
          <w:ilvl w:val="0"/>
          <w:numId w:val="3"/>
        </w:numPr>
      </w:pPr>
      <w:r>
        <w:t xml:space="preserve">Pääsopimuksen liitteet numerojärjestyksessä </w:t>
      </w:r>
    </w:p>
    <w:p w14:paraId="05E12007" w14:textId="2FA3E4BA" w:rsidR="00980833" w:rsidRDefault="00980833" w:rsidP="00980833">
      <w:pPr>
        <w:pStyle w:val="Leipteksti"/>
        <w:numPr>
          <w:ilvl w:val="0"/>
          <w:numId w:val="3"/>
        </w:numPr>
      </w:pPr>
      <w:r>
        <w:t xml:space="preserve">Tämä </w:t>
      </w:r>
      <w:r>
        <w:rPr>
          <w:lang w:val="en-US"/>
        </w:rPr>
        <w:t>Ohjelmistopalvelu</w:t>
      </w:r>
      <w:r>
        <w:t>sopimus</w:t>
      </w:r>
    </w:p>
    <w:p w14:paraId="5D157955" w14:textId="25CF7FFE" w:rsidR="00CA083B" w:rsidRDefault="00980833" w:rsidP="00980833">
      <w:pPr>
        <w:pStyle w:val="Leipteksti"/>
        <w:numPr>
          <w:ilvl w:val="0"/>
          <w:numId w:val="3"/>
        </w:numPr>
      </w:pPr>
      <w:r>
        <w:t xml:space="preserve">Tämän </w:t>
      </w:r>
      <w:r>
        <w:rPr>
          <w:lang w:val="en-US"/>
        </w:rPr>
        <w:t>Ohjelmistopalvelu</w:t>
      </w:r>
      <w:r>
        <w:t xml:space="preserve">sopimuksen liitteet numerojärjestyksessä </w:t>
      </w:r>
    </w:p>
    <w:p w14:paraId="7B471134" w14:textId="2FA51653" w:rsidR="00CA083B" w:rsidRDefault="00CA083B">
      <w:pPr>
        <w:pStyle w:val="Leipteksti"/>
      </w:pPr>
      <w:r>
        <w:t xml:space="preserve">Mikäli </w:t>
      </w:r>
      <w:r w:rsidR="00980833" w:rsidRPr="00286791">
        <w:rPr>
          <w:lang w:val="fi-FI"/>
        </w:rPr>
        <w:t>Ohjelmistop</w:t>
      </w:r>
      <w:r w:rsidR="00067B96">
        <w:t>alvelusopimuksen</w:t>
      </w:r>
      <w:r>
        <w:t xml:space="preserve"> liitteet ovat ristiriidassa keskenään, pätee pienempinumeroinen liite ennen suurempinumeroista liitettä.</w:t>
      </w:r>
      <w:r w:rsidR="00F50F42">
        <w:t xml:space="preserve"> </w:t>
      </w:r>
    </w:p>
    <w:p w14:paraId="706BFFCF" w14:textId="77777777" w:rsidR="00CA083B" w:rsidRDefault="00CA083B">
      <w:pPr>
        <w:pStyle w:val="Otsikko1"/>
        <w:spacing w:before="480"/>
      </w:pPr>
      <w:bookmarkStart w:id="44" w:name="_Toc216579579"/>
      <w:bookmarkStart w:id="45" w:name="_Toc27515847"/>
      <w:r>
        <w:t>Allekirjoitukset</w:t>
      </w:r>
      <w:bookmarkEnd w:id="44"/>
      <w:bookmarkEnd w:id="45"/>
    </w:p>
    <w:p w14:paraId="7A419537" w14:textId="65DECC5A" w:rsidR="00CA083B" w:rsidRDefault="00CA083B">
      <w:pPr>
        <w:pStyle w:val="Leipteksti"/>
      </w:pPr>
      <w:r>
        <w:t>Tätä</w:t>
      </w:r>
      <w:r w:rsidR="00412BD5">
        <w:t xml:space="preserve"> </w:t>
      </w:r>
      <w:r w:rsidR="00980833" w:rsidRPr="00286791">
        <w:rPr>
          <w:lang w:val="fi-FI"/>
        </w:rPr>
        <w:t>Ohjelmistop</w:t>
      </w:r>
      <w:r w:rsidR="001F1411">
        <w:t>alvelusopimus</w:t>
      </w:r>
      <w:r>
        <w:t>ta liitteineen on tehty kaksi (2) samansanaista kappaletta, yksi kummallekin Sopijapuolelle.</w:t>
      </w:r>
    </w:p>
    <w:p w14:paraId="41066A46" w14:textId="77777777" w:rsidR="00CA083B" w:rsidRDefault="00CA083B">
      <w:pPr>
        <w:pStyle w:val="Leipteksti"/>
      </w:pPr>
    </w:p>
    <w:p w14:paraId="2E27CCAF" w14:textId="476212E4" w:rsidR="00CA083B" w:rsidRPr="00E70054" w:rsidRDefault="00210C2C">
      <w:pPr>
        <w:pStyle w:val="Leipteksti"/>
        <w:rPr>
          <w:lang w:val="fi-FI"/>
        </w:rPr>
      </w:pPr>
      <w:r>
        <w:rPr>
          <w:lang w:val="fi-FI"/>
        </w:rPr>
        <w:t>XXX</w:t>
      </w:r>
      <w:r w:rsidR="008E6195">
        <w:t xml:space="preserve">, </w:t>
      </w:r>
      <w:r w:rsidR="00E70054" w:rsidRPr="00E70054">
        <w:rPr>
          <w:lang w:val="fi-FI"/>
        </w:rPr>
        <w:t>__</w:t>
      </w:r>
      <w:r w:rsidR="000476E0">
        <w:t>.</w:t>
      </w:r>
      <w:r w:rsidR="00E70054" w:rsidRPr="00E70054">
        <w:rPr>
          <w:lang w:val="fi-FI"/>
        </w:rPr>
        <w:t>__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  <w:r w:rsidR="000476E0">
        <w:tab/>
      </w:r>
      <w:r w:rsidR="000476E0">
        <w:tab/>
      </w:r>
      <w:r w:rsidR="000476E0">
        <w:tab/>
      </w:r>
      <w:r w:rsidR="008E6195">
        <w:tab/>
      </w:r>
      <w:r w:rsidR="00E70054">
        <w:rPr>
          <w:lang w:val="fi-FI"/>
        </w:rPr>
        <w:t>________</w:t>
      </w:r>
      <w:r w:rsidR="008E6195">
        <w:t xml:space="preserve">, </w:t>
      </w:r>
      <w:r w:rsidR="00E70054">
        <w:rPr>
          <w:lang w:val="fi-FI"/>
        </w:rPr>
        <w:t>__</w:t>
      </w:r>
      <w:r w:rsidR="000476E0">
        <w:t>.</w:t>
      </w:r>
      <w:r w:rsidR="00E70054">
        <w:rPr>
          <w:lang w:val="fi-FI"/>
        </w:rPr>
        <w:t>__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</w:p>
    <w:p w14:paraId="47E41377" w14:textId="77777777" w:rsidR="00CA083B" w:rsidRDefault="00CA083B">
      <w:pPr>
        <w:pStyle w:val="Leipteksti"/>
      </w:pPr>
    </w:p>
    <w:p w14:paraId="13CB976C" w14:textId="1ABCA665" w:rsidR="00CA083B" w:rsidRPr="006F3664" w:rsidRDefault="00210C2C">
      <w:pPr>
        <w:pStyle w:val="Leipteksti"/>
        <w:rPr>
          <w:b/>
        </w:rPr>
      </w:pPr>
      <w:r>
        <w:rPr>
          <w:b/>
          <w:lang w:val="fi-FI"/>
        </w:rPr>
        <w:lastRenderedPageBreak/>
        <w:t>&lt;kunta&gt;</w:t>
      </w:r>
      <w:r w:rsidR="00CA083B" w:rsidRPr="006F3664">
        <w:rPr>
          <w:b/>
        </w:rPr>
        <w:tab/>
      </w:r>
      <w:r>
        <w:rPr>
          <w:b/>
        </w:rPr>
        <w:tab/>
      </w:r>
      <w:r w:rsidR="00CA083B" w:rsidRPr="006F3664">
        <w:rPr>
          <w:b/>
        </w:rPr>
        <w:tab/>
      </w:r>
      <w:r w:rsidR="00CA083B" w:rsidRPr="006F3664">
        <w:rPr>
          <w:b/>
        </w:rPr>
        <w:tab/>
      </w:r>
      <w:r w:rsidR="00370ABB">
        <w:rPr>
          <w:b/>
        </w:rPr>
        <w:tab/>
      </w:r>
      <w:r w:rsidR="008D2F8C" w:rsidRPr="00E70054">
        <w:rPr>
          <w:b/>
          <w:lang w:val="fi-FI"/>
        </w:rPr>
        <w:t>&lt;toimittaja&gt;</w:t>
      </w:r>
      <w:r w:rsidR="00CA083B" w:rsidRPr="006F3664">
        <w:rPr>
          <w:b/>
        </w:rPr>
        <w:br/>
      </w:r>
    </w:p>
    <w:p w14:paraId="047CBFE3" w14:textId="109DF958" w:rsidR="00CA083B" w:rsidRPr="00210C2C" w:rsidRDefault="00F03B13">
      <w:pPr>
        <w:pStyle w:val="Leipteksti"/>
        <w:rPr>
          <w:i/>
          <w:iCs/>
          <w:lang w:val="fi-FI"/>
        </w:rPr>
      </w:pPr>
      <w:r w:rsidRPr="00210C2C">
        <w:rPr>
          <w:i/>
          <w:iCs/>
          <w:lang w:val="fi-FI"/>
        </w:rPr>
        <w:t>Allekirjoitettu sähköisesti</w:t>
      </w:r>
    </w:p>
    <w:p w14:paraId="2C80EB0A" w14:textId="77777777" w:rsidR="00F03B13" w:rsidRPr="006F3664" w:rsidRDefault="00F03B13">
      <w:pPr>
        <w:pStyle w:val="Leipteksti"/>
      </w:pPr>
    </w:p>
    <w:p w14:paraId="0A98DD9B" w14:textId="77777777" w:rsidR="00CA083B" w:rsidRPr="00832BA2" w:rsidRDefault="008D2F8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CA083B" w:rsidRPr="00832BA2">
        <w:t xml:space="preserve"> </w:t>
      </w:r>
      <w:r w:rsidR="00CA083B" w:rsidRPr="00832BA2">
        <w:tab/>
      </w:r>
      <w:r w:rsidR="00CA083B" w:rsidRPr="00832BA2">
        <w:tab/>
      </w:r>
      <w:r w:rsidR="00CA083B"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="00CA083B"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 w:rsidR="00CA083B" w:rsidRPr="00832BA2">
        <w:tab/>
      </w:r>
    </w:p>
    <w:p w14:paraId="5C77CFFC" w14:textId="77777777" w:rsidR="008D2F8C" w:rsidRDefault="008D2F8C">
      <w:pPr>
        <w:pStyle w:val="Leipteksti"/>
      </w:pPr>
    </w:p>
    <w:p w14:paraId="7B72D2C8" w14:textId="1773712C" w:rsidR="008D2F8C" w:rsidRDefault="008D2F8C" w:rsidP="008D2F8C">
      <w:pPr>
        <w:pStyle w:val="Leipteksti"/>
      </w:pPr>
      <w:r>
        <w:tab/>
      </w:r>
    </w:p>
    <w:p w14:paraId="387D7E42" w14:textId="6C120975" w:rsidR="00CA083B" w:rsidRPr="007D4C1B" w:rsidRDefault="008D2F8C" w:rsidP="00FE286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</w:p>
    <w:sectPr w:rsidR="00CA083B" w:rsidRPr="007D4C1B" w:rsidSect="006D148D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Tekijä" w:initials="A">
    <w:p w14:paraId="1CBCD200" w14:textId="52B5FFF7" w:rsidR="00086650" w:rsidRDefault="00086650">
      <w:pPr>
        <w:pStyle w:val="Kommentinteksti"/>
      </w:pPr>
      <w:r>
        <w:rPr>
          <w:rStyle w:val="Kommentinviite"/>
        </w:rPr>
        <w:annotationRef/>
      </w:r>
      <w:r>
        <w:t xml:space="preserve">Nämä tulee aina päivittää Liitteen </w:t>
      </w:r>
      <w:r w:rsidR="0089271B">
        <w:t>5</w:t>
      </w:r>
      <w:r>
        <w:t xml:space="preserve">.1 pohjalta siihen, mitä aidosti </w:t>
      </w:r>
      <w:r w:rsidR="00BE4AAA">
        <w:t>tarvitaan kyseisessä hankinnassa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BCD2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BCD200" w16cid:durableId="21E6A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872D" w14:textId="77777777" w:rsidR="00F248BE" w:rsidRDefault="00F248BE">
      <w:r>
        <w:separator/>
      </w:r>
    </w:p>
  </w:endnote>
  <w:endnote w:type="continuationSeparator" w:id="0">
    <w:p w14:paraId="5FF26EDF" w14:textId="77777777" w:rsidR="00F248BE" w:rsidRDefault="00F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009F" w14:textId="77777777" w:rsidR="00BA3F85" w:rsidRDefault="00BA3F85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742B" w14:textId="77777777" w:rsidR="00F248BE" w:rsidRDefault="00F248BE">
      <w:r>
        <w:separator/>
      </w:r>
    </w:p>
  </w:footnote>
  <w:footnote w:type="continuationSeparator" w:id="0">
    <w:p w14:paraId="23E0619F" w14:textId="77777777" w:rsidR="00F248BE" w:rsidRDefault="00F2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3F5CF3" w14:paraId="00C90A6D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B44E79B" w14:textId="656338CE" w:rsidR="003F5CF3" w:rsidRPr="007E3C92" w:rsidRDefault="003F5CF3" w:rsidP="003F5CF3">
          <w:pPr>
            <w:pStyle w:val="Yltunniste"/>
            <w:rPr>
              <w:rFonts w:cs="Arial"/>
              <w:noProof/>
              <w:szCs w:val="20"/>
            </w:rPr>
          </w:pPr>
          <w:r>
            <w:rPr>
              <w:rFonts w:cs="Arial"/>
              <w:noProof/>
              <w:szCs w:val="20"/>
            </w:rPr>
            <w:t>Ohjelmistopalvelusopimus</w:t>
          </w:r>
          <w:r w:rsidRPr="007E3C92">
            <w:rPr>
              <w:rFonts w:cs="Arial"/>
              <w:noProof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D760F1C" w14:textId="77777777" w:rsidR="003F5CF3" w:rsidRPr="00D23C22" w:rsidRDefault="003F5CF3" w:rsidP="003F5CF3">
          <w:pPr>
            <w:pStyle w:val="Yltunniste"/>
            <w:rPr>
              <w:rFonts w:cs="Arial"/>
              <w:noProof/>
              <w:szCs w:val="22"/>
            </w:rPr>
          </w:pPr>
          <w:r>
            <w:rPr>
              <w:rFonts w:cs="Arial"/>
              <w:noProof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52E6AEF" w14:textId="77777777" w:rsidR="003F5CF3" w:rsidRPr="007E4926" w:rsidRDefault="003F5CF3" w:rsidP="003F5CF3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cs="Arial"/>
              <w:noProof/>
              <w:szCs w:val="22"/>
            </w:rPr>
            <w:fldChar w:fldCharType="begin"/>
          </w:r>
          <w:r w:rsidRPr="00D23C22">
            <w:rPr>
              <w:rFonts w:cs="Arial"/>
              <w:noProof/>
              <w:szCs w:val="22"/>
            </w:rPr>
            <w:instrText xml:space="preserve"> PAGE  \* MERGEFORMAT </w:instrText>
          </w:r>
          <w:r w:rsidRPr="00D23C22">
            <w:rPr>
              <w:rFonts w:cs="Arial"/>
              <w:noProof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7</w:t>
          </w:r>
          <w:r w:rsidRPr="00D23C22">
            <w:rPr>
              <w:rFonts w:cs="Arial"/>
              <w:noProof/>
              <w:szCs w:val="22"/>
            </w:rPr>
            <w:fldChar w:fldCharType="end"/>
          </w:r>
          <w:r w:rsidRPr="00D23C22">
            <w:rPr>
              <w:rFonts w:cs="Arial"/>
              <w:noProof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cs="Arial"/>
              <w:noProof/>
              <w:szCs w:val="22"/>
            </w:rPr>
            <w:instrText xml:space="preserve"> NUMPAGES </w:instrText>
          </w:r>
          <w:r w:rsidRPr="00D23C22">
            <w:rPr>
              <w:rStyle w:val="Sivunumero"/>
              <w:rFonts w:cs="Arial"/>
              <w:noProof/>
              <w:szCs w:val="22"/>
            </w:rPr>
            <w:fldChar w:fldCharType="separate"/>
          </w:r>
          <w:r>
            <w:rPr>
              <w:rStyle w:val="Sivunumero"/>
              <w:rFonts w:cs="Arial"/>
              <w:noProof/>
              <w:szCs w:val="22"/>
            </w:rPr>
            <w:t>9</w:t>
          </w:r>
          <w:r w:rsidRPr="00D23C22">
            <w:rPr>
              <w:rStyle w:val="Sivunumero"/>
              <w:rFonts w:cs="Arial"/>
              <w:noProof/>
              <w:szCs w:val="22"/>
            </w:rPr>
            <w:fldChar w:fldCharType="end"/>
          </w:r>
          <w:r w:rsidRPr="00D23C22">
            <w:rPr>
              <w:rStyle w:val="Sivunumero"/>
              <w:rFonts w:cs="Arial"/>
              <w:noProof/>
              <w:szCs w:val="22"/>
            </w:rPr>
            <w:t>)</w:t>
          </w:r>
        </w:p>
      </w:tc>
    </w:tr>
  </w:tbl>
  <w:p w14:paraId="5D72F08A" w14:textId="77777777" w:rsidR="00BA3F85" w:rsidRDefault="00BA3F8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E42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57334"/>
    <w:multiLevelType w:val="hybridMultilevel"/>
    <w:tmpl w:val="CC24121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FC5FB0"/>
    <w:multiLevelType w:val="hybridMultilevel"/>
    <w:tmpl w:val="73CE42DE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17">
      <w:start w:val="1"/>
      <w:numFmt w:val="lowerLetter"/>
      <w:lvlText w:val="%4)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350"/>
    <w:multiLevelType w:val="hybridMultilevel"/>
    <w:tmpl w:val="3E86E6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764BDE"/>
    <w:multiLevelType w:val="hybridMultilevel"/>
    <w:tmpl w:val="7838805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FA65197"/>
    <w:multiLevelType w:val="hybridMultilevel"/>
    <w:tmpl w:val="3DE28918"/>
    <w:lvl w:ilvl="0" w:tplc="AC023FA6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CBC694A"/>
    <w:multiLevelType w:val="hybridMultilevel"/>
    <w:tmpl w:val="2200AF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.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31890163"/>
    <w:multiLevelType w:val="hybridMultilevel"/>
    <w:tmpl w:val="CF103B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28A124A"/>
    <w:multiLevelType w:val="hybridMultilevel"/>
    <w:tmpl w:val="E9A2910C"/>
    <w:lvl w:ilvl="0" w:tplc="4CC80C5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 w15:restartNumberingAfterBreak="0">
    <w:nsid w:val="35930A08"/>
    <w:multiLevelType w:val="hybridMultilevel"/>
    <w:tmpl w:val="4CE20574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D93C807A">
      <w:start w:val="1"/>
      <w:numFmt w:val="bullet"/>
      <w:lvlText w:val=""/>
      <w:lvlJc w:val="left"/>
      <w:pPr>
        <w:tabs>
          <w:tab w:val="num" w:pos="2855"/>
        </w:tabs>
        <w:ind w:left="2855" w:hanging="357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FF65AAC"/>
    <w:multiLevelType w:val="hybridMultilevel"/>
    <w:tmpl w:val="945E565A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3035AF4"/>
    <w:multiLevelType w:val="hybridMultilevel"/>
    <w:tmpl w:val="2BDA991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6346"/>
    <w:multiLevelType w:val="hybridMultilevel"/>
    <w:tmpl w:val="5F4EC13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1410CF6"/>
    <w:multiLevelType w:val="hybridMultilevel"/>
    <w:tmpl w:val="CA3E66D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E73C15"/>
    <w:multiLevelType w:val="hybridMultilevel"/>
    <w:tmpl w:val="7F0EA042"/>
    <w:lvl w:ilvl="0" w:tplc="9D74D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CE9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8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67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A3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4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78F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8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C506F41"/>
    <w:multiLevelType w:val="hybridMultilevel"/>
    <w:tmpl w:val="BD6A3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91BE1"/>
    <w:multiLevelType w:val="hybridMultilevel"/>
    <w:tmpl w:val="8FA88E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ECF0EB9"/>
    <w:multiLevelType w:val="hybridMultilevel"/>
    <w:tmpl w:val="DC9CC9A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FB91D9A"/>
    <w:multiLevelType w:val="hybridMultilevel"/>
    <w:tmpl w:val="623ADDA8"/>
    <w:lvl w:ilvl="0" w:tplc="A07665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42394686">
    <w:abstractNumId w:val="21"/>
  </w:num>
  <w:num w:numId="2" w16cid:durableId="1005283478">
    <w:abstractNumId w:val="8"/>
  </w:num>
  <w:num w:numId="3" w16cid:durableId="736711172">
    <w:abstractNumId w:val="10"/>
  </w:num>
  <w:num w:numId="4" w16cid:durableId="1291127163">
    <w:abstractNumId w:val="13"/>
  </w:num>
  <w:num w:numId="5" w16cid:durableId="399986495">
    <w:abstractNumId w:val="19"/>
  </w:num>
  <w:num w:numId="6" w16cid:durableId="1653287089">
    <w:abstractNumId w:val="17"/>
  </w:num>
  <w:num w:numId="7" w16cid:durableId="1234969124">
    <w:abstractNumId w:val="18"/>
  </w:num>
  <w:num w:numId="8" w16cid:durableId="784929033">
    <w:abstractNumId w:val="12"/>
  </w:num>
  <w:num w:numId="9" w16cid:durableId="1460494471">
    <w:abstractNumId w:val="25"/>
  </w:num>
  <w:num w:numId="10" w16cid:durableId="1249579706">
    <w:abstractNumId w:val="14"/>
  </w:num>
  <w:num w:numId="11" w16cid:durableId="1651245850">
    <w:abstractNumId w:val="3"/>
  </w:num>
  <w:num w:numId="12" w16cid:durableId="2001152279">
    <w:abstractNumId w:val="11"/>
  </w:num>
  <w:num w:numId="13" w16cid:durableId="1021783598">
    <w:abstractNumId w:val="9"/>
  </w:num>
  <w:num w:numId="14" w16cid:durableId="906457988">
    <w:abstractNumId w:val="2"/>
  </w:num>
  <w:num w:numId="15" w16cid:durableId="109129726">
    <w:abstractNumId w:val="15"/>
  </w:num>
  <w:num w:numId="16" w16cid:durableId="287470339">
    <w:abstractNumId w:val="4"/>
  </w:num>
  <w:num w:numId="17" w16cid:durableId="821849041">
    <w:abstractNumId w:val="7"/>
  </w:num>
  <w:num w:numId="18" w16cid:durableId="1111903357">
    <w:abstractNumId w:val="23"/>
  </w:num>
  <w:num w:numId="19" w16cid:durableId="1018199942">
    <w:abstractNumId w:val="24"/>
  </w:num>
  <w:num w:numId="20" w16cid:durableId="1035227779">
    <w:abstractNumId w:val="20"/>
  </w:num>
  <w:num w:numId="21" w16cid:durableId="1062797532">
    <w:abstractNumId w:val="0"/>
  </w:num>
  <w:num w:numId="22" w16cid:durableId="1769230931">
    <w:abstractNumId w:val="1"/>
  </w:num>
  <w:num w:numId="23" w16cid:durableId="1531992556">
    <w:abstractNumId w:val="5"/>
  </w:num>
  <w:num w:numId="24" w16cid:durableId="1941334094">
    <w:abstractNumId w:val="26"/>
  </w:num>
  <w:num w:numId="25" w16cid:durableId="1946692943">
    <w:abstractNumId w:val="6"/>
  </w:num>
  <w:num w:numId="26" w16cid:durableId="1124813896">
    <w:abstractNumId w:val="22"/>
  </w:num>
  <w:num w:numId="27" w16cid:durableId="11975460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84"/>
    <w:rsid w:val="00005BFB"/>
    <w:rsid w:val="00006A52"/>
    <w:rsid w:val="00024711"/>
    <w:rsid w:val="00026A1B"/>
    <w:rsid w:val="00030A5B"/>
    <w:rsid w:val="000330EC"/>
    <w:rsid w:val="00034635"/>
    <w:rsid w:val="00034EAA"/>
    <w:rsid w:val="00035CAC"/>
    <w:rsid w:val="00035F4B"/>
    <w:rsid w:val="0003610C"/>
    <w:rsid w:val="00037B6E"/>
    <w:rsid w:val="00040A61"/>
    <w:rsid w:val="00040D9A"/>
    <w:rsid w:val="00045A16"/>
    <w:rsid w:val="0004616F"/>
    <w:rsid w:val="00046F07"/>
    <w:rsid w:val="000476E0"/>
    <w:rsid w:val="000508EE"/>
    <w:rsid w:val="00060461"/>
    <w:rsid w:val="000674CE"/>
    <w:rsid w:val="00067B96"/>
    <w:rsid w:val="00073C38"/>
    <w:rsid w:val="00080717"/>
    <w:rsid w:val="00082463"/>
    <w:rsid w:val="00083894"/>
    <w:rsid w:val="00086220"/>
    <w:rsid w:val="00086650"/>
    <w:rsid w:val="0008726C"/>
    <w:rsid w:val="0009092C"/>
    <w:rsid w:val="000914FB"/>
    <w:rsid w:val="0009187E"/>
    <w:rsid w:val="000933BC"/>
    <w:rsid w:val="00094726"/>
    <w:rsid w:val="000A186A"/>
    <w:rsid w:val="000A1FAF"/>
    <w:rsid w:val="000A30DD"/>
    <w:rsid w:val="000A7848"/>
    <w:rsid w:val="000A7C7F"/>
    <w:rsid w:val="000B6507"/>
    <w:rsid w:val="000C4231"/>
    <w:rsid w:val="000C7431"/>
    <w:rsid w:val="000C7785"/>
    <w:rsid w:val="000D6CDB"/>
    <w:rsid w:val="000E2264"/>
    <w:rsid w:val="000E38EC"/>
    <w:rsid w:val="000E5831"/>
    <w:rsid w:val="000F3140"/>
    <w:rsid w:val="000F4C64"/>
    <w:rsid w:val="000F667F"/>
    <w:rsid w:val="001007C4"/>
    <w:rsid w:val="00104047"/>
    <w:rsid w:val="00105EC2"/>
    <w:rsid w:val="0011086E"/>
    <w:rsid w:val="001153B0"/>
    <w:rsid w:val="001227AA"/>
    <w:rsid w:val="0012380F"/>
    <w:rsid w:val="00124F78"/>
    <w:rsid w:val="0012582C"/>
    <w:rsid w:val="00133900"/>
    <w:rsid w:val="00137D24"/>
    <w:rsid w:val="00144998"/>
    <w:rsid w:val="0014788D"/>
    <w:rsid w:val="001529B7"/>
    <w:rsid w:val="00152AD8"/>
    <w:rsid w:val="00154ED2"/>
    <w:rsid w:val="00156299"/>
    <w:rsid w:val="00157EDC"/>
    <w:rsid w:val="0016081B"/>
    <w:rsid w:val="001617E2"/>
    <w:rsid w:val="00161896"/>
    <w:rsid w:val="0016335C"/>
    <w:rsid w:val="00163A43"/>
    <w:rsid w:val="00166BB7"/>
    <w:rsid w:val="00171111"/>
    <w:rsid w:val="00173024"/>
    <w:rsid w:val="00173E34"/>
    <w:rsid w:val="00174A0B"/>
    <w:rsid w:val="00174FD9"/>
    <w:rsid w:val="00177BCF"/>
    <w:rsid w:val="00184112"/>
    <w:rsid w:val="0019472C"/>
    <w:rsid w:val="001A2B1A"/>
    <w:rsid w:val="001A3291"/>
    <w:rsid w:val="001A6AD5"/>
    <w:rsid w:val="001B18AD"/>
    <w:rsid w:val="001B1A67"/>
    <w:rsid w:val="001B3952"/>
    <w:rsid w:val="001B412A"/>
    <w:rsid w:val="001B73A6"/>
    <w:rsid w:val="001C19E0"/>
    <w:rsid w:val="001D33CA"/>
    <w:rsid w:val="001D555B"/>
    <w:rsid w:val="001D558C"/>
    <w:rsid w:val="001D56DC"/>
    <w:rsid w:val="001D728C"/>
    <w:rsid w:val="001E1543"/>
    <w:rsid w:val="001E1A11"/>
    <w:rsid w:val="001E506F"/>
    <w:rsid w:val="001F1411"/>
    <w:rsid w:val="001F30F1"/>
    <w:rsid w:val="001F65A8"/>
    <w:rsid w:val="001F7BBC"/>
    <w:rsid w:val="00210C2C"/>
    <w:rsid w:val="00215F6C"/>
    <w:rsid w:val="00221163"/>
    <w:rsid w:val="00221CB9"/>
    <w:rsid w:val="0022420A"/>
    <w:rsid w:val="002242C7"/>
    <w:rsid w:val="00225678"/>
    <w:rsid w:val="00225BCB"/>
    <w:rsid w:val="00226DC4"/>
    <w:rsid w:val="00227920"/>
    <w:rsid w:val="00230D79"/>
    <w:rsid w:val="00232EFA"/>
    <w:rsid w:val="00235387"/>
    <w:rsid w:val="00240899"/>
    <w:rsid w:val="00253728"/>
    <w:rsid w:val="00254272"/>
    <w:rsid w:val="002556C2"/>
    <w:rsid w:val="00257ACF"/>
    <w:rsid w:val="002635F4"/>
    <w:rsid w:val="0026549A"/>
    <w:rsid w:val="0027722B"/>
    <w:rsid w:val="00280107"/>
    <w:rsid w:val="00283F23"/>
    <w:rsid w:val="00286791"/>
    <w:rsid w:val="00287D58"/>
    <w:rsid w:val="0029028E"/>
    <w:rsid w:val="002905A0"/>
    <w:rsid w:val="00292365"/>
    <w:rsid w:val="0029508D"/>
    <w:rsid w:val="00296AC4"/>
    <w:rsid w:val="00297021"/>
    <w:rsid w:val="002979FE"/>
    <w:rsid w:val="00297D83"/>
    <w:rsid w:val="002A6A5D"/>
    <w:rsid w:val="002A766A"/>
    <w:rsid w:val="002B11EC"/>
    <w:rsid w:val="002B2172"/>
    <w:rsid w:val="002B6235"/>
    <w:rsid w:val="002D0106"/>
    <w:rsid w:val="002D1FCD"/>
    <w:rsid w:val="002D46FF"/>
    <w:rsid w:val="002E0B51"/>
    <w:rsid w:val="002E311D"/>
    <w:rsid w:val="002F1781"/>
    <w:rsid w:val="002F261A"/>
    <w:rsid w:val="002F39F4"/>
    <w:rsid w:val="002F4A0F"/>
    <w:rsid w:val="00304442"/>
    <w:rsid w:val="00306CF6"/>
    <w:rsid w:val="00307A2F"/>
    <w:rsid w:val="00310064"/>
    <w:rsid w:val="00312C06"/>
    <w:rsid w:val="00312F52"/>
    <w:rsid w:val="00316DAB"/>
    <w:rsid w:val="00317901"/>
    <w:rsid w:val="00323B01"/>
    <w:rsid w:val="0032437F"/>
    <w:rsid w:val="00324BA8"/>
    <w:rsid w:val="003313C3"/>
    <w:rsid w:val="00333516"/>
    <w:rsid w:val="003348F3"/>
    <w:rsid w:val="003368CA"/>
    <w:rsid w:val="00336F44"/>
    <w:rsid w:val="003401EE"/>
    <w:rsid w:val="00341E82"/>
    <w:rsid w:val="00346144"/>
    <w:rsid w:val="003528B1"/>
    <w:rsid w:val="00360D15"/>
    <w:rsid w:val="0036313C"/>
    <w:rsid w:val="0036361D"/>
    <w:rsid w:val="0036587F"/>
    <w:rsid w:val="00370ABB"/>
    <w:rsid w:val="0037603D"/>
    <w:rsid w:val="00376258"/>
    <w:rsid w:val="0037794C"/>
    <w:rsid w:val="00380587"/>
    <w:rsid w:val="0038305C"/>
    <w:rsid w:val="00386305"/>
    <w:rsid w:val="00390A3B"/>
    <w:rsid w:val="00390BCA"/>
    <w:rsid w:val="003926EA"/>
    <w:rsid w:val="00393AFB"/>
    <w:rsid w:val="00395A74"/>
    <w:rsid w:val="003A2099"/>
    <w:rsid w:val="003A25AE"/>
    <w:rsid w:val="003B472E"/>
    <w:rsid w:val="003B5120"/>
    <w:rsid w:val="003C0A06"/>
    <w:rsid w:val="003C3E0B"/>
    <w:rsid w:val="003C3E1E"/>
    <w:rsid w:val="003C796E"/>
    <w:rsid w:val="003D5477"/>
    <w:rsid w:val="003D5E59"/>
    <w:rsid w:val="003E7B1D"/>
    <w:rsid w:val="003F0BB3"/>
    <w:rsid w:val="003F54E2"/>
    <w:rsid w:val="003F5CF3"/>
    <w:rsid w:val="00402277"/>
    <w:rsid w:val="0040311D"/>
    <w:rsid w:val="004058BF"/>
    <w:rsid w:val="0041064A"/>
    <w:rsid w:val="00410E12"/>
    <w:rsid w:val="004128D9"/>
    <w:rsid w:val="00412BD5"/>
    <w:rsid w:val="00412D3E"/>
    <w:rsid w:val="00413D79"/>
    <w:rsid w:val="0041512A"/>
    <w:rsid w:val="00424767"/>
    <w:rsid w:val="00425711"/>
    <w:rsid w:val="00426DE1"/>
    <w:rsid w:val="00427AC5"/>
    <w:rsid w:val="00430FDF"/>
    <w:rsid w:val="00433D7F"/>
    <w:rsid w:val="00442327"/>
    <w:rsid w:val="00445887"/>
    <w:rsid w:val="00445AC7"/>
    <w:rsid w:val="0044669A"/>
    <w:rsid w:val="0045037A"/>
    <w:rsid w:val="00453963"/>
    <w:rsid w:val="004564C4"/>
    <w:rsid w:val="004566A8"/>
    <w:rsid w:val="00460BC8"/>
    <w:rsid w:val="00462751"/>
    <w:rsid w:val="00464AE1"/>
    <w:rsid w:val="00471A9D"/>
    <w:rsid w:val="004735E5"/>
    <w:rsid w:val="00473975"/>
    <w:rsid w:val="00474267"/>
    <w:rsid w:val="004743C5"/>
    <w:rsid w:val="00475654"/>
    <w:rsid w:val="00476244"/>
    <w:rsid w:val="00486E1C"/>
    <w:rsid w:val="00486FFB"/>
    <w:rsid w:val="0049640B"/>
    <w:rsid w:val="00496E3A"/>
    <w:rsid w:val="004A0B8E"/>
    <w:rsid w:val="004A2034"/>
    <w:rsid w:val="004B0FD1"/>
    <w:rsid w:val="004B13E6"/>
    <w:rsid w:val="004B1400"/>
    <w:rsid w:val="004B3D93"/>
    <w:rsid w:val="004B3DFE"/>
    <w:rsid w:val="004C50A1"/>
    <w:rsid w:val="004C6698"/>
    <w:rsid w:val="004C77BB"/>
    <w:rsid w:val="004C7F4C"/>
    <w:rsid w:val="004D1399"/>
    <w:rsid w:val="004D1DCA"/>
    <w:rsid w:val="004D457C"/>
    <w:rsid w:val="004E3944"/>
    <w:rsid w:val="004E4AFF"/>
    <w:rsid w:val="004F0D86"/>
    <w:rsid w:val="004F1216"/>
    <w:rsid w:val="004F1BC6"/>
    <w:rsid w:val="004F3E21"/>
    <w:rsid w:val="004F6844"/>
    <w:rsid w:val="004F6C19"/>
    <w:rsid w:val="00500903"/>
    <w:rsid w:val="00502C1D"/>
    <w:rsid w:val="00510008"/>
    <w:rsid w:val="00512669"/>
    <w:rsid w:val="00526B5C"/>
    <w:rsid w:val="00527FE2"/>
    <w:rsid w:val="00530E18"/>
    <w:rsid w:val="00532A90"/>
    <w:rsid w:val="00537232"/>
    <w:rsid w:val="00541624"/>
    <w:rsid w:val="00547399"/>
    <w:rsid w:val="00550908"/>
    <w:rsid w:val="00550C90"/>
    <w:rsid w:val="005538EB"/>
    <w:rsid w:val="00555140"/>
    <w:rsid w:val="005572DB"/>
    <w:rsid w:val="00560329"/>
    <w:rsid w:val="00560D1A"/>
    <w:rsid w:val="00567DAC"/>
    <w:rsid w:val="005725DA"/>
    <w:rsid w:val="00574E81"/>
    <w:rsid w:val="00575C5D"/>
    <w:rsid w:val="00575FED"/>
    <w:rsid w:val="00581044"/>
    <w:rsid w:val="0058572E"/>
    <w:rsid w:val="00590187"/>
    <w:rsid w:val="0059190A"/>
    <w:rsid w:val="005961B5"/>
    <w:rsid w:val="00597E66"/>
    <w:rsid w:val="005B1000"/>
    <w:rsid w:val="005B246C"/>
    <w:rsid w:val="005B2E93"/>
    <w:rsid w:val="005B4316"/>
    <w:rsid w:val="005B614F"/>
    <w:rsid w:val="005C09B9"/>
    <w:rsid w:val="005C0C98"/>
    <w:rsid w:val="005C150A"/>
    <w:rsid w:val="005C5852"/>
    <w:rsid w:val="005C78C8"/>
    <w:rsid w:val="005D0275"/>
    <w:rsid w:val="005D2A54"/>
    <w:rsid w:val="005D7412"/>
    <w:rsid w:val="005E664E"/>
    <w:rsid w:val="005F17DE"/>
    <w:rsid w:val="005F1BBD"/>
    <w:rsid w:val="005F4AEE"/>
    <w:rsid w:val="00601B99"/>
    <w:rsid w:val="006078B7"/>
    <w:rsid w:val="006135FD"/>
    <w:rsid w:val="00613A8D"/>
    <w:rsid w:val="006202A3"/>
    <w:rsid w:val="00621BB9"/>
    <w:rsid w:val="006223F6"/>
    <w:rsid w:val="0062519C"/>
    <w:rsid w:val="00627628"/>
    <w:rsid w:val="00631265"/>
    <w:rsid w:val="006356A6"/>
    <w:rsid w:val="0063794F"/>
    <w:rsid w:val="00641ABF"/>
    <w:rsid w:val="0064670A"/>
    <w:rsid w:val="00646A19"/>
    <w:rsid w:val="00653DEA"/>
    <w:rsid w:val="00655301"/>
    <w:rsid w:val="00655919"/>
    <w:rsid w:val="00657824"/>
    <w:rsid w:val="00670FBF"/>
    <w:rsid w:val="00672ECE"/>
    <w:rsid w:val="0068408F"/>
    <w:rsid w:val="006841DF"/>
    <w:rsid w:val="006842CB"/>
    <w:rsid w:val="006844FC"/>
    <w:rsid w:val="00684922"/>
    <w:rsid w:val="00687AD3"/>
    <w:rsid w:val="00693A55"/>
    <w:rsid w:val="006962F5"/>
    <w:rsid w:val="00697C2A"/>
    <w:rsid w:val="006A1390"/>
    <w:rsid w:val="006A5984"/>
    <w:rsid w:val="006A69EA"/>
    <w:rsid w:val="006A6E7B"/>
    <w:rsid w:val="006B006C"/>
    <w:rsid w:val="006B3094"/>
    <w:rsid w:val="006B5C21"/>
    <w:rsid w:val="006B7757"/>
    <w:rsid w:val="006C2A34"/>
    <w:rsid w:val="006C2B11"/>
    <w:rsid w:val="006C3848"/>
    <w:rsid w:val="006C539C"/>
    <w:rsid w:val="006C5CBE"/>
    <w:rsid w:val="006C7327"/>
    <w:rsid w:val="006D148D"/>
    <w:rsid w:val="006D20F0"/>
    <w:rsid w:val="006D2194"/>
    <w:rsid w:val="006D35E1"/>
    <w:rsid w:val="006D5C8B"/>
    <w:rsid w:val="006D65D2"/>
    <w:rsid w:val="006E2DE1"/>
    <w:rsid w:val="006F02F3"/>
    <w:rsid w:val="006F3240"/>
    <w:rsid w:val="006F3664"/>
    <w:rsid w:val="006F3AAB"/>
    <w:rsid w:val="006F5ACC"/>
    <w:rsid w:val="006F7F01"/>
    <w:rsid w:val="007000F1"/>
    <w:rsid w:val="00702C6C"/>
    <w:rsid w:val="00705122"/>
    <w:rsid w:val="007158A0"/>
    <w:rsid w:val="00716F0A"/>
    <w:rsid w:val="007233E1"/>
    <w:rsid w:val="00724A2A"/>
    <w:rsid w:val="00725890"/>
    <w:rsid w:val="007359AA"/>
    <w:rsid w:val="007361C0"/>
    <w:rsid w:val="007418E2"/>
    <w:rsid w:val="0074198A"/>
    <w:rsid w:val="00746394"/>
    <w:rsid w:val="00746514"/>
    <w:rsid w:val="0075188C"/>
    <w:rsid w:val="00753BC6"/>
    <w:rsid w:val="00760DA1"/>
    <w:rsid w:val="00763643"/>
    <w:rsid w:val="00763CFA"/>
    <w:rsid w:val="00763CFD"/>
    <w:rsid w:val="00767E41"/>
    <w:rsid w:val="00770F08"/>
    <w:rsid w:val="007746A5"/>
    <w:rsid w:val="007746C0"/>
    <w:rsid w:val="00775A75"/>
    <w:rsid w:val="007809BB"/>
    <w:rsid w:val="00784CFB"/>
    <w:rsid w:val="00786268"/>
    <w:rsid w:val="00790F13"/>
    <w:rsid w:val="007926A2"/>
    <w:rsid w:val="007931A5"/>
    <w:rsid w:val="007932BD"/>
    <w:rsid w:val="00793A0C"/>
    <w:rsid w:val="007949C3"/>
    <w:rsid w:val="007A6453"/>
    <w:rsid w:val="007A76C6"/>
    <w:rsid w:val="007B3505"/>
    <w:rsid w:val="007B5536"/>
    <w:rsid w:val="007B5ADF"/>
    <w:rsid w:val="007B5B85"/>
    <w:rsid w:val="007B6302"/>
    <w:rsid w:val="007B7E43"/>
    <w:rsid w:val="007B7FA4"/>
    <w:rsid w:val="007C2778"/>
    <w:rsid w:val="007C3356"/>
    <w:rsid w:val="007D3A0E"/>
    <w:rsid w:val="007D4C1B"/>
    <w:rsid w:val="007D51F8"/>
    <w:rsid w:val="007E0C5B"/>
    <w:rsid w:val="007E2EA3"/>
    <w:rsid w:val="007E5875"/>
    <w:rsid w:val="007E65D3"/>
    <w:rsid w:val="007F001D"/>
    <w:rsid w:val="007F79CC"/>
    <w:rsid w:val="0081271D"/>
    <w:rsid w:val="00814185"/>
    <w:rsid w:val="0082093E"/>
    <w:rsid w:val="00821191"/>
    <w:rsid w:val="0082201B"/>
    <w:rsid w:val="008258BC"/>
    <w:rsid w:val="0082656C"/>
    <w:rsid w:val="0082663C"/>
    <w:rsid w:val="00832997"/>
    <w:rsid w:val="00832BA2"/>
    <w:rsid w:val="00835D5D"/>
    <w:rsid w:val="0085074B"/>
    <w:rsid w:val="00851BFD"/>
    <w:rsid w:val="00856B24"/>
    <w:rsid w:val="00861A14"/>
    <w:rsid w:val="00861EF9"/>
    <w:rsid w:val="00864389"/>
    <w:rsid w:val="00880412"/>
    <w:rsid w:val="008848DF"/>
    <w:rsid w:val="0088494D"/>
    <w:rsid w:val="0089271B"/>
    <w:rsid w:val="0089327D"/>
    <w:rsid w:val="00894896"/>
    <w:rsid w:val="00895C86"/>
    <w:rsid w:val="008976E4"/>
    <w:rsid w:val="008A2949"/>
    <w:rsid w:val="008A3D60"/>
    <w:rsid w:val="008B6A01"/>
    <w:rsid w:val="008C0D85"/>
    <w:rsid w:val="008C236E"/>
    <w:rsid w:val="008C3DA1"/>
    <w:rsid w:val="008C6B58"/>
    <w:rsid w:val="008C6DDD"/>
    <w:rsid w:val="008D2F8C"/>
    <w:rsid w:val="008D538D"/>
    <w:rsid w:val="008D7942"/>
    <w:rsid w:val="008E2A2F"/>
    <w:rsid w:val="008E545D"/>
    <w:rsid w:val="008E6195"/>
    <w:rsid w:val="008F014E"/>
    <w:rsid w:val="008F06B5"/>
    <w:rsid w:val="008F0700"/>
    <w:rsid w:val="008F21D6"/>
    <w:rsid w:val="008F3C6C"/>
    <w:rsid w:val="008F5DBA"/>
    <w:rsid w:val="008F61AD"/>
    <w:rsid w:val="008F6B07"/>
    <w:rsid w:val="00901FC4"/>
    <w:rsid w:val="009044E7"/>
    <w:rsid w:val="00912E74"/>
    <w:rsid w:val="0091364B"/>
    <w:rsid w:val="009206F0"/>
    <w:rsid w:val="00920817"/>
    <w:rsid w:val="009262D9"/>
    <w:rsid w:val="00927650"/>
    <w:rsid w:val="009278E8"/>
    <w:rsid w:val="00930DE8"/>
    <w:rsid w:val="00931053"/>
    <w:rsid w:val="00931697"/>
    <w:rsid w:val="00934CF8"/>
    <w:rsid w:val="009352AC"/>
    <w:rsid w:val="00935CFD"/>
    <w:rsid w:val="009559ED"/>
    <w:rsid w:val="009711C6"/>
    <w:rsid w:val="009740D0"/>
    <w:rsid w:val="00976325"/>
    <w:rsid w:val="009768E6"/>
    <w:rsid w:val="00980833"/>
    <w:rsid w:val="00983914"/>
    <w:rsid w:val="009855C1"/>
    <w:rsid w:val="00990484"/>
    <w:rsid w:val="009931B0"/>
    <w:rsid w:val="009A118E"/>
    <w:rsid w:val="009A164D"/>
    <w:rsid w:val="009A469B"/>
    <w:rsid w:val="009A48C8"/>
    <w:rsid w:val="009A58EB"/>
    <w:rsid w:val="009B421D"/>
    <w:rsid w:val="009B57F7"/>
    <w:rsid w:val="009C06CC"/>
    <w:rsid w:val="009C3A1C"/>
    <w:rsid w:val="009C42F3"/>
    <w:rsid w:val="009C7A54"/>
    <w:rsid w:val="009D215D"/>
    <w:rsid w:val="009E13C4"/>
    <w:rsid w:val="009E1694"/>
    <w:rsid w:val="009F26B5"/>
    <w:rsid w:val="009F4249"/>
    <w:rsid w:val="00A00611"/>
    <w:rsid w:val="00A077BC"/>
    <w:rsid w:val="00A10AC4"/>
    <w:rsid w:val="00A11373"/>
    <w:rsid w:val="00A12B35"/>
    <w:rsid w:val="00A12C44"/>
    <w:rsid w:val="00A14BB0"/>
    <w:rsid w:val="00A176DD"/>
    <w:rsid w:val="00A24542"/>
    <w:rsid w:val="00A33319"/>
    <w:rsid w:val="00A362EF"/>
    <w:rsid w:val="00A36AFF"/>
    <w:rsid w:val="00A401B4"/>
    <w:rsid w:val="00A44F88"/>
    <w:rsid w:val="00A548C7"/>
    <w:rsid w:val="00A54AAD"/>
    <w:rsid w:val="00A65F55"/>
    <w:rsid w:val="00A67425"/>
    <w:rsid w:val="00A722D3"/>
    <w:rsid w:val="00A757D9"/>
    <w:rsid w:val="00A80A9E"/>
    <w:rsid w:val="00A8147E"/>
    <w:rsid w:val="00A85A9D"/>
    <w:rsid w:val="00A92EB2"/>
    <w:rsid w:val="00A95D78"/>
    <w:rsid w:val="00AA0B82"/>
    <w:rsid w:val="00AB4763"/>
    <w:rsid w:val="00AB4D43"/>
    <w:rsid w:val="00AB6F33"/>
    <w:rsid w:val="00AB7ABB"/>
    <w:rsid w:val="00AC0832"/>
    <w:rsid w:val="00AC2A7B"/>
    <w:rsid w:val="00AC31B2"/>
    <w:rsid w:val="00AC3A66"/>
    <w:rsid w:val="00AC586B"/>
    <w:rsid w:val="00AC63E8"/>
    <w:rsid w:val="00AC75F7"/>
    <w:rsid w:val="00AD1A4E"/>
    <w:rsid w:val="00AD7D8F"/>
    <w:rsid w:val="00AE372D"/>
    <w:rsid w:val="00AE411F"/>
    <w:rsid w:val="00AE59A9"/>
    <w:rsid w:val="00AE658E"/>
    <w:rsid w:val="00AF5306"/>
    <w:rsid w:val="00AF6524"/>
    <w:rsid w:val="00B001E4"/>
    <w:rsid w:val="00B03971"/>
    <w:rsid w:val="00B0519E"/>
    <w:rsid w:val="00B0619E"/>
    <w:rsid w:val="00B10E9D"/>
    <w:rsid w:val="00B10FBA"/>
    <w:rsid w:val="00B174C7"/>
    <w:rsid w:val="00B17D31"/>
    <w:rsid w:val="00B20BC8"/>
    <w:rsid w:val="00B24919"/>
    <w:rsid w:val="00B319E3"/>
    <w:rsid w:val="00B32B97"/>
    <w:rsid w:val="00B35342"/>
    <w:rsid w:val="00B3582A"/>
    <w:rsid w:val="00B37D93"/>
    <w:rsid w:val="00B5138E"/>
    <w:rsid w:val="00B54BAF"/>
    <w:rsid w:val="00B57DD1"/>
    <w:rsid w:val="00B60D41"/>
    <w:rsid w:val="00B61337"/>
    <w:rsid w:val="00B63E4A"/>
    <w:rsid w:val="00B70260"/>
    <w:rsid w:val="00B70431"/>
    <w:rsid w:val="00B71FA1"/>
    <w:rsid w:val="00B730CE"/>
    <w:rsid w:val="00B77130"/>
    <w:rsid w:val="00B820BC"/>
    <w:rsid w:val="00B83E4D"/>
    <w:rsid w:val="00B87D71"/>
    <w:rsid w:val="00B9369B"/>
    <w:rsid w:val="00B959B6"/>
    <w:rsid w:val="00B978E0"/>
    <w:rsid w:val="00BA0A9C"/>
    <w:rsid w:val="00BA2D21"/>
    <w:rsid w:val="00BA38AD"/>
    <w:rsid w:val="00BA3F85"/>
    <w:rsid w:val="00BB09B6"/>
    <w:rsid w:val="00BB25B8"/>
    <w:rsid w:val="00BB2FEA"/>
    <w:rsid w:val="00BC0AD7"/>
    <w:rsid w:val="00BC0AE3"/>
    <w:rsid w:val="00BC2A72"/>
    <w:rsid w:val="00BC6039"/>
    <w:rsid w:val="00BC6373"/>
    <w:rsid w:val="00BD1275"/>
    <w:rsid w:val="00BD16B7"/>
    <w:rsid w:val="00BD1F3E"/>
    <w:rsid w:val="00BD5279"/>
    <w:rsid w:val="00BD56F6"/>
    <w:rsid w:val="00BE4AAA"/>
    <w:rsid w:val="00BE546A"/>
    <w:rsid w:val="00BE59C3"/>
    <w:rsid w:val="00BF023B"/>
    <w:rsid w:val="00BF503A"/>
    <w:rsid w:val="00BF6055"/>
    <w:rsid w:val="00BF7A2D"/>
    <w:rsid w:val="00C01962"/>
    <w:rsid w:val="00C05A1A"/>
    <w:rsid w:val="00C1182C"/>
    <w:rsid w:val="00C151C3"/>
    <w:rsid w:val="00C20D1D"/>
    <w:rsid w:val="00C24145"/>
    <w:rsid w:val="00C24505"/>
    <w:rsid w:val="00C265F3"/>
    <w:rsid w:val="00C26A6F"/>
    <w:rsid w:val="00C3722E"/>
    <w:rsid w:val="00C41110"/>
    <w:rsid w:val="00C42F10"/>
    <w:rsid w:val="00C43D87"/>
    <w:rsid w:val="00C50775"/>
    <w:rsid w:val="00C51F62"/>
    <w:rsid w:val="00C529EE"/>
    <w:rsid w:val="00C54408"/>
    <w:rsid w:val="00C603CC"/>
    <w:rsid w:val="00C61A3F"/>
    <w:rsid w:val="00C626A2"/>
    <w:rsid w:val="00C667FB"/>
    <w:rsid w:val="00C70B26"/>
    <w:rsid w:val="00C75E10"/>
    <w:rsid w:val="00C75F55"/>
    <w:rsid w:val="00C762F2"/>
    <w:rsid w:val="00C8193E"/>
    <w:rsid w:val="00C82D6F"/>
    <w:rsid w:val="00C86324"/>
    <w:rsid w:val="00C865D0"/>
    <w:rsid w:val="00CA083B"/>
    <w:rsid w:val="00CA0ECA"/>
    <w:rsid w:val="00CA1B2C"/>
    <w:rsid w:val="00CA55A9"/>
    <w:rsid w:val="00CB0C95"/>
    <w:rsid w:val="00CB4284"/>
    <w:rsid w:val="00CB4392"/>
    <w:rsid w:val="00CC2223"/>
    <w:rsid w:val="00CC35D1"/>
    <w:rsid w:val="00CD4708"/>
    <w:rsid w:val="00CD48E7"/>
    <w:rsid w:val="00CD51CB"/>
    <w:rsid w:val="00CD679F"/>
    <w:rsid w:val="00CE6F09"/>
    <w:rsid w:val="00CF0818"/>
    <w:rsid w:val="00CF1312"/>
    <w:rsid w:val="00CF22B4"/>
    <w:rsid w:val="00CF24A5"/>
    <w:rsid w:val="00CF2F88"/>
    <w:rsid w:val="00CF3577"/>
    <w:rsid w:val="00CF63B9"/>
    <w:rsid w:val="00CF6910"/>
    <w:rsid w:val="00D020E3"/>
    <w:rsid w:val="00D10A0D"/>
    <w:rsid w:val="00D11B82"/>
    <w:rsid w:val="00D1598B"/>
    <w:rsid w:val="00D16919"/>
    <w:rsid w:val="00D23C22"/>
    <w:rsid w:val="00D2425A"/>
    <w:rsid w:val="00D35AA1"/>
    <w:rsid w:val="00D35B65"/>
    <w:rsid w:val="00D408BC"/>
    <w:rsid w:val="00D45DB5"/>
    <w:rsid w:val="00D46773"/>
    <w:rsid w:val="00D46A39"/>
    <w:rsid w:val="00D660C9"/>
    <w:rsid w:val="00D6663B"/>
    <w:rsid w:val="00D70357"/>
    <w:rsid w:val="00D7202C"/>
    <w:rsid w:val="00D7208F"/>
    <w:rsid w:val="00D7266B"/>
    <w:rsid w:val="00D7766C"/>
    <w:rsid w:val="00D82E0A"/>
    <w:rsid w:val="00D84167"/>
    <w:rsid w:val="00D91AF5"/>
    <w:rsid w:val="00D92CE7"/>
    <w:rsid w:val="00D97064"/>
    <w:rsid w:val="00D970BC"/>
    <w:rsid w:val="00DA1AAB"/>
    <w:rsid w:val="00DA348A"/>
    <w:rsid w:val="00DA4944"/>
    <w:rsid w:val="00DB0EEF"/>
    <w:rsid w:val="00DB2A65"/>
    <w:rsid w:val="00DB55DC"/>
    <w:rsid w:val="00DB65C1"/>
    <w:rsid w:val="00DC128D"/>
    <w:rsid w:val="00DC1F8D"/>
    <w:rsid w:val="00DC435A"/>
    <w:rsid w:val="00DD0285"/>
    <w:rsid w:val="00DD35C2"/>
    <w:rsid w:val="00DD74A8"/>
    <w:rsid w:val="00DE2DEA"/>
    <w:rsid w:val="00DE4943"/>
    <w:rsid w:val="00DE5494"/>
    <w:rsid w:val="00DF1B2E"/>
    <w:rsid w:val="00E03E24"/>
    <w:rsid w:val="00E12794"/>
    <w:rsid w:val="00E12CE6"/>
    <w:rsid w:val="00E16514"/>
    <w:rsid w:val="00E204DF"/>
    <w:rsid w:val="00E24076"/>
    <w:rsid w:val="00E30B6B"/>
    <w:rsid w:val="00E31B1B"/>
    <w:rsid w:val="00E3383E"/>
    <w:rsid w:val="00E357B1"/>
    <w:rsid w:val="00E3663F"/>
    <w:rsid w:val="00E42F6E"/>
    <w:rsid w:val="00E43CF6"/>
    <w:rsid w:val="00E443EA"/>
    <w:rsid w:val="00E47AF6"/>
    <w:rsid w:val="00E52464"/>
    <w:rsid w:val="00E5399B"/>
    <w:rsid w:val="00E5604C"/>
    <w:rsid w:val="00E607D9"/>
    <w:rsid w:val="00E6215D"/>
    <w:rsid w:val="00E622AA"/>
    <w:rsid w:val="00E62506"/>
    <w:rsid w:val="00E63A9A"/>
    <w:rsid w:val="00E70054"/>
    <w:rsid w:val="00E70A10"/>
    <w:rsid w:val="00E72E7A"/>
    <w:rsid w:val="00E75F2A"/>
    <w:rsid w:val="00E76D3F"/>
    <w:rsid w:val="00E86E65"/>
    <w:rsid w:val="00E9332B"/>
    <w:rsid w:val="00E953BC"/>
    <w:rsid w:val="00E954C6"/>
    <w:rsid w:val="00EA2076"/>
    <w:rsid w:val="00EA5B97"/>
    <w:rsid w:val="00EB77D7"/>
    <w:rsid w:val="00EC1758"/>
    <w:rsid w:val="00EC2C84"/>
    <w:rsid w:val="00ED021A"/>
    <w:rsid w:val="00ED05C7"/>
    <w:rsid w:val="00ED11D4"/>
    <w:rsid w:val="00ED1C6E"/>
    <w:rsid w:val="00ED6E78"/>
    <w:rsid w:val="00EE0008"/>
    <w:rsid w:val="00EE1479"/>
    <w:rsid w:val="00EE48EE"/>
    <w:rsid w:val="00EE60E6"/>
    <w:rsid w:val="00EE61E4"/>
    <w:rsid w:val="00EE7991"/>
    <w:rsid w:val="00EF0228"/>
    <w:rsid w:val="00EF10A7"/>
    <w:rsid w:val="00EF5279"/>
    <w:rsid w:val="00EF54A9"/>
    <w:rsid w:val="00F03B13"/>
    <w:rsid w:val="00F04A98"/>
    <w:rsid w:val="00F04CCA"/>
    <w:rsid w:val="00F05DDE"/>
    <w:rsid w:val="00F066BA"/>
    <w:rsid w:val="00F12746"/>
    <w:rsid w:val="00F1433A"/>
    <w:rsid w:val="00F1467F"/>
    <w:rsid w:val="00F14852"/>
    <w:rsid w:val="00F1691C"/>
    <w:rsid w:val="00F208D6"/>
    <w:rsid w:val="00F224E4"/>
    <w:rsid w:val="00F23141"/>
    <w:rsid w:val="00F248BE"/>
    <w:rsid w:val="00F25806"/>
    <w:rsid w:val="00F27D46"/>
    <w:rsid w:val="00F317E0"/>
    <w:rsid w:val="00F33D2C"/>
    <w:rsid w:val="00F34678"/>
    <w:rsid w:val="00F36031"/>
    <w:rsid w:val="00F36E7B"/>
    <w:rsid w:val="00F36FD9"/>
    <w:rsid w:val="00F44499"/>
    <w:rsid w:val="00F44C54"/>
    <w:rsid w:val="00F4599F"/>
    <w:rsid w:val="00F4613B"/>
    <w:rsid w:val="00F478E5"/>
    <w:rsid w:val="00F47D64"/>
    <w:rsid w:val="00F50F42"/>
    <w:rsid w:val="00F51120"/>
    <w:rsid w:val="00F52F49"/>
    <w:rsid w:val="00F56641"/>
    <w:rsid w:val="00F63562"/>
    <w:rsid w:val="00F637E3"/>
    <w:rsid w:val="00F63FBD"/>
    <w:rsid w:val="00F641FE"/>
    <w:rsid w:val="00F71B86"/>
    <w:rsid w:val="00F738F7"/>
    <w:rsid w:val="00F74EA5"/>
    <w:rsid w:val="00F75D92"/>
    <w:rsid w:val="00F77949"/>
    <w:rsid w:val="00F835FB"/>
    <w:rsid w:val="00F85290"/>
    <w:rsid w:val="00F85F3F"/>
    <w:rsid w:val="00F875EC"/>
    <w:rsid w:val="00F87C40"/>
    <w:rsid w:val="00F918D0"/>
    <w:rsid w:val="00F91A7E"/>
    <w:rsid w:val="00F91B08"/>
    <w:rsid w:val="00F93AD5"/>
    <w:rsid w:val="00F94104"/>
    <w:rsid w:val="00FA0123"/>
    <w:rsid w:val="00FA0764"/>
    <w:rsid w:val="00FA4DB5"/>
    <w:rsid w:val="00FB59F8"/>
    <w:rsid w:val="00FB7FE0"/>
    <w:rsid w:val="00FC0479"/>
    <w:rsid w:val="00FC11DF"/>
    <w:rsid w:val="00FC3730"/>
    <w:rsid w:val="00FD25CA"/>
    <w:rsid w:val="00FD3630"/>
    <w:rsid w:val="00FE1650"/>
    <w:rsid w:val="00FE286C"/>
    <w:rsid w:val="00FE7D38"/>
    <w:rsid w:val="00FE7E2C"/>
    <w:rsid w:val="00FF2502"/>
    <w:rsid w:val="34A5A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42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962F5"/>
    <w:rPr>
      <w:rFonts w:ascii="Arial" w:hAnsi="Arial"/>
      <w:sz w:val="22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7E2EA3"/>
    <w:pPr>
      <w:keepNext/>
      <w:numPr>
        <w:numId w:val="2"/>
      </w:numPr>
      <w:spacing w:before="160"/>
      <w:ind w:left="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6D148D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6D148D"/>
    <w:pPr>
      <w:keepNext/>
      <w:numPr>
        <w:ilvl w:val="2"/>
        <w:numId w:val="2"/>
      </w:numPr>
      <w:spacing w:before="240" w:after="60"/>
      <w:ind w:left="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6D148D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6D14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locked/>
    <w:rsid w:val="00760DA1"/>
    <w:pPr>
      <w:spacing w:before="240" w:after="60"/>
      <w:outlineLvl w:val="5"/>
    </w:pPr>
    <w:rPr>
      <w:rFonts w:ascii="Calibri" w:hAnsi="Calibri"/>
      <w:b/>
      <w:bCs/>
      <w:szCs w:val="22"/>
      <w:lang w:val="x-none"/>
    </w:rPr>
  </w:style>
  <w:style w:type="paragraph" w:styleId="Otsikko8">
    <w:name w:val="heading 8"/>
    <w:basedOn w:val="Normaali"/>
    <w:next w:val="Normaali"/>
    <w:qFormat/>
    <w:rsid w:val="006D148D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6D148D"/>
    <w:pPr>
      <w:spacing w:before="60" w:after="120"/>
      <w:ind w:left="1418"/>
    </w:pPr>
    <w:rPr>
      <w:lang w:val="x-none"/>
    </w:rPr>
  </w:style>
  <w:style w:type="paragraph" w:customStyle="1" w:styleId="Subheading">
    <w:name w:val="Subheading"/>
    <w:basedOn w:val="Otsikko2"/>
    <w:next w:val="Leipteksti"/>
    <w:rsid w:val="006D148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6D148D"/>
    <w:pPr>
      <w:spacing w:before="120" w:after="960"/>
      <w:jc w:val="right"/>
    </w:pPr>
    <w:rPr>
      <w:sz w:val="32"/>
    </w:rPr>
  </w:style>
  <w:style w:type="paragraph" w:styleId="Yltunniste">
    <w:name w:val="header"/>
    <w:basedOn w:val="Normaali"/>
    <w:link w:val="YltunnisteChar"/>
    <w:uiPriority w:val="99"/>
    <w:rsid w:val="006D148D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6D148D"/>
    <w:pPr>
      <w:tabs>
        <w:tab w:val="center" w:pos="4153"/>
        <w:tab w:val="right" w:pos="8306"/>
      </w:tabs>
    </w:pPr>
    <w:rPr>
      <w:smallCaps/>
      <w:lang w:val="x-none"/>
    </w:rPr>
  </w:style>
  <w:style w:type="character" w:styleId="Sivunumero">
    <w:name w:val="page number"/>
    <w:rsid w:val="006D148D"/>
    <w:rPr>
      <w:rFonts w:cs="Times New Roman"/>
    </w:rPr>
  </w:style>
  <w:style w:type="paragraph" w:customStyle="1" w:styleId="tabletext">
    <w:name w:val="table text"/>
    <w:basedOn w:val="Leipteksti"/>
    <w:semiHidden/>
    <w:rsid w:val="006D148D"/>
    <w:pPr>
      <w:ind w:left="72"/>
    </w:pPr>
  </w:style>
  <w:style w:type="paragraph" w:customStyle="1" w:styleId="tableheading">
    <w:name w:val="table heading"/>
    <w:basedOn w:val="Leipteksti"/>
    <w:semiHidden/>
    <w:rsid w:val="006D148D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6D148D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6D148D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6D148D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6D148D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6D148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6D148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6D148D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6D148D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6D148D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6D148D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6D148D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6D148D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6D148D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6D148D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6D148D"/>
    <w:rPr>
      <w:rFonts w:cs="Times New Roman"/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6D148D"/>
  </w:style>
  <w:style w:type="paragraph" w:styleId="Leipteksti3">
    <w:name w:val="Body Text 3"/>
    <w:basedOn w:val="Normaali"/>
    <w:rsid w:val="006D148D"/>
    <w:pPr>
      <w:spacing w:after="120"/>
    </w:pPr>
    <w:rPr>
      <w:sz w:val="16"/>
      <w:szCs w:val="16"/>
    </w:rPr>
  </w:style>
  <w:style w:type="paragraph" w:customStyle="1" w:styleId="TableText0">
    <w:name w:val="Table Text"/>
    <w:basedOn w:val="Normaali"/>
    <w:semiHidden/>
    <w:rsid w:val="006D148D"/>
    <w:pPr>
      <w:keepLines/>
      <w:spacing w:before="40" w:after="40" w:line="280" w:lineRule="atLeast"/>
    </w:pPr>
    <w:rPr>
      <w:sz w:val="20"/>
      <w:szCs w:val="20"/>
    </w:rPr>
  </w:style>
  <w:style w:type="paragraph" w:styleId="Alaviitteenteksti">
    <w:name w:val="footnote text"/>
    <w:basedOn w:val="Normaali"/>
    <w:semiHidden/>
    <w:rsid w:val="006D148D"/>
    <w:rPr>
      <w:sz w:val="20"/>
      <w:szCs w:val="20"/>
    </w:rPr>
  </w:style>
  <w:style w:type="character" w:styleId="Alaviitteenviite">
    <w:name w:val="footnote reference"/>
    <w:semiHidden/>
    <w:rsid w:val="006D148D"/>
    <w:rPr>
      <w:rFonts w:cs="Times New Roman"/>
      <w:vertAlign w:val="superscript"/>
    </w:rPr>
  </w:style>
  <w:style w:type="paragraph" w:customStyle="1" w:styleId="CorporateIdentity">
    <w:name w:val="Corporate Identity"/>
    <w:basedOn w:val="Normaali"/>
    <w:rsid w:val="006D148D"/>
    <w:pPr>
      <w:spacing w:before="120" w:after="1200" w:line="240" w:lineRule="atLeast"/>
      <w:ind w:left="709"/>
    </w:pPr>
    <w:rPr>
      <w:b/>
      <w:bCs/>
      <w:caps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6D148D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6D148D"/>
    <w:rPr>
      <w:rFonts w:cs="Times New Roman"/>
      <w:sz w:val="16"/>
      <w:szCs w:val="16"/>
    </w:rPr>
  </w:style>
  <w:style w:type="paragraph" w:styleId="Kommentinteksti">
    <w:name w:val="annotation text"/>
    <w:basedOn w:val="Normaali"/>
    <w:rsid w:val="006D148D"/>
    <w:rPr>
      <w:sz w:val="20"/>
      <w:szCs w:val="20"/>
    </w:rPr>
  </w:style>
  <w:style w:type="paragraph" w:customStyle="1" w:styleId="CommentSubject1">
    <w:name w:val="Comment Subject1"/>
    <w:basedOn w:val="Kommentinteksti"/>
    <w:next w:val="Kommentinteksti"/>
    <w:semiHidden/>
    <w:rsid w:val="006D148D"/>
    <w:rPr>
      <w:b/>
      <w:bCs/>
    </w:rPr>
  </w:style>
  <w:style w:type="paragraph" w:customStyle="1" w:styleId="BalloonText1">
    <w:name w:val="Balloon Text1"/>
    <w:basedOn w:val="Normaali"/>
    <w:semiHidden/>
    <w:rsid w:val="006D148D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6D148D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6D148D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customStyle="1" w:styleId="TOCHeading1">
    <w:name w:val="TOC Heading1"/>
    <w:basedOn w:val="Otsikko1"/>
    <w:next w:val="Normaali"/>
    <w:rsid w:val="006D148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BodyText3Char">
    <w:name w:val="Body Text 3 Char"/>
    <w:rsid w:val="006D148D"/>
    <w:rPr>
      <w:rFonts w:cs="Times New Roman"/>
      <w:sz w:val="16"/>
      <w:szCs w:val="16"/>
      <w:lang w:eastAsia="en-US"/>
    </w:rPr>
  </w:style>
  <w:style w:type="paragraph" w:customStyle="1" w:styleId="Revision1">
    <w:name w:val="Revision1"/>
    <w:hidden/>
    <w:semiHidden/>
    <w:rsid w:val="006D148D"/>
    <w:rPr>
      <w:sz w:val="24"/>
      <w:szCs w:val="24"/>
      <w:lang w:eastAsia="en-US"/>
    </w:rPr>
  </w:style>
  <w:style w:type="paragraph" w:customStyle="1" w:styleId="ListParagraph1">
    <w:name w:val="List Paragraph1"/>
    <w:basedOn w:val="Normaali"/>
    <w:rsid w:val="006D148D"/>
    <w:pPr>
      <w:spacing w:after="200" w:line="276" w:lineRule="auto"/>
      <w:ind w:left="720"/>
      <w:contextualSpacing/>
    </w:pPr>
    <w:rPr>
      <w:rFonts w:ascii="Calibri" w:hAnsi="Calibri"/>
      <w:szCs w:val="22"/>
      <w:lang w:eastAsia="fi-FI"/>
    </w:rPr>
  </w:style>
  <w:style w:type="paragraph" w:customStyle="1" w:styleId="Seliteteksti1">
    <w:name w:val="Seliteteksti1"/>
    <w:basedOn w:val="Normaali"/>
    <w:semiHidden/>
    <w:rsid w:val="006D148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semiHidden/>
    <w:rsid w:val="006D148D"/>
    <w:rPr>
      <w:rFonts w:ascii="Tahoma" w:hAnsi="Tahoma" w:cs="Tahoma"/>
      <w:sz w:val="16"/>
      <w:szCs w:val="16"/>
      <w:lang w:eastAsia="en-US"/>
    </w:rPr>
  </w:style>
  <w:style w:type="paragraph" w:customStyle="1" w:styleId="Kommentinotsikko1">
    <w:name w:val="Kommentin otsikko1"/>
    <w:basedOn w:val="Kommentinteksti"/>
    <w:next w:val="Kommentinteksti"/>
    <w:semiHidden/>
    <w:rsid w:val="006D148D"/>
    <w:rPr>
      <w:b/>
      <w:bCs/>
    </w:rPr>
  </w:style>
  <w:style w:type="character" w:customStyle="1" w:styleId="KommentintekstiChar">
    <w:name w:val="Kommentin teksti Char"/>
    <w:semiHidden/>
    <w:rsid w:val="006D148D"/>
    <w:rPr>
      <w:rFonts w:cs="Times New Roman"/>
      <w:lang w:eastAsia="en-US"/>
    </w:rPr>
  </w:style>
  <w:style w:type="character" w:customStyle="1" w:styleId="KommentinotsikkoChar">
    <w:name w:val="Kommentin otsikko Char"/>
    <w:rsid w:val="006D148D"/>
    <w:rPr>
      <w:rFonts w:cs="Times New Roman"/>
      <w:lang w:eastAsia="en-US"/>
    </w:rPr>
  </w:style>
  <w:style w:type="paragraph" w:customStyle="1" w:styleId="Muutos1">
    <w:name w:val="Muutos1"/>
    <w:hidden/>
    <w:semiHidden/>
    <w:rsid w:val="006D148D"/>
    <w:rPr>
      <w:sz w:val="24"/>
      <w:szCs w:val="24"/>
      <w:lang w:eastAsia="en-US"/>
    </w:rPr>
  </w:style>
  <w:style w:type="paragraph" w:styleId="Seliteteksti">
    <w:name w:val="Balloon Text"/>
    <w:basedOn w:val="Normaali"/>
    <w:semiHidden/>
    <w:rsid w:val="00990484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E12CE6"/>
    <w:rPr>
      <w:b/>
      <w:bCs/>
    </w:rPr>
  </w:style>
  <w:style w:type="character" w:customStyle="1" w:styleId="AlatunnisteChar">
    <w:name w:val="Alatunniste Char"/>
    <w:link w:val="Alatunniste"/>
    <w:locked/>
    <w:rsid w:val="0064670A"/>
    <w:rPr>
      <w:rFonts w:cs="Times New Roman"/>
      <w:smallCaps/>
      <w:sz w:val="24"/>
      <w:szCs w:val="24"/>
      <w:lang w:eastAsia="en-US"/>
    </w:rPr>
  </w:style>
  <w:style w:type="table" w:styleId="TaulukkoRuudukko">
    <w:name w:val="Table Grid"/>
    <w:basedOn w:val="Normaalitaulukko"/>
    <w:rsid w:val="00646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iptekstiChar">
    <w:name w:val="Leipäteksti Char"/>
    <w:link w:val="Leipteksti"/>
    <w:locked/>
    <w:rsid w:val="00746514"/>
    <w:rPr>
      <w:rFonts w:cs="Times New Roman"/>
      <w:sz w:val="24"/>
      <w:szCs w:val="24"/>
      <w:lang w:eastAsia="en-US"/>
    </w:rPr>
  </w:style>
  <w:style w:type="character" w:customStyle="1" w:styleId="Otsikko1Char">
    <w:name w:val="Otsikko 1 Char"/>
    <w:link w:val="Otsikko1"/>
    <w:locked/>
    <w:rsid w:val="007E2EA3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customStyle="1" w:styleId="ColorfulList-Accent11">
    <w:name w:val="Colorful List - Accent 11"/>
    <w:basedOn w:val="Normaali"/>
    <w:uiPriority w:val="34"/>
    <w:qFormat/>
    <w:rsid w:val="00FB59F8"/>
    <w:pPr>
      <w:ind w:left="720"/>
      <w:contextualSpacing/>
    </w:pPr>
  </w:style>
  <w:style w:type="character" w:customStyle="1" w:styleId="Otsikko6Char">
    <w:name w:val="Otsikko 6 Char"/>
    <w:link w:val="Otsikko6"/>
    <w:semiHidden/>
    <w:rsid w:val="00760DA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YltunnisteChar">
    <w:name w:val="Ylätunniste Char"/>
    <w:link w:val="Yltunniste"/>
    <w:uiPriority w:val="99"/>
    <w:rsid w:val="006962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8A03-420F-426B-9E34-2ACCAD68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6920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Links>
    <vt:vector size="276" baseType="variant">
      <vt:variant>
        <vt:i4>2097210</vt:i4>
      </vt:variant>
      <vt:variant>
        <vt:i4>285</vt:i4>
      </vt:variant>
      <vt:variant>
        <vt:i4>0</vt:i4>
      </vt:variant>
      <vt:variant>
        <vt:i4>5</vt:i4>
      </vt:variant>
      <vt:variant>
        <vt:lpwstr>http://www.vm.fi/vm/fi/04_julkaisut_ja_asiakirjat/01_julkaisut/05_valtionhallinnon_tietoturvallisuus/20130207Sovell/VAHTI_1_Sovelluskehityksen_tietoturvaohje_NETTI.pdf</vt:lpwstr>
      </vt:variant>
      <vt:variant>
        <vt:lpwstr/>
      </vt:variant>
      <vt:variant>
        <vt:i4>1441847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_Toc378083458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_Toc378083457</vt:lpwstr>
      </vt:variant>
      <vt:variant>
        <vt:i4>1441847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_Toc378083456</vt:lpwstr>
      </vt:variant>
      <vt:variant>
        <vt:i4>1441847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_Toc378083455</vt:lpwstr>
      </vt:variant>
      <vt:variant>
        <vt:i4>1441847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_Toc378083454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_Toc378083453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_Toc378083452</vt:lpwstr>
      </vt:variant>
      <vt:variant>
        <vt:i4>1441847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_Toc378083451</vt:lpwstr>
      </vt:variant>
      <vt:variant>
        <vt:i4>1441847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_Toc378083450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_Toc378083449</vt:lpwstr>
      </vt:variant>
      <vt:variant>
        <vt:i4>1507383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_Toc378083448</vt:lpwstr>
      </vt:variant>
      <vt:variant>
        <vt:i4>1507383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_Toc378083447</vt:lpwstr>
      </vt:variant>
      <vt:variant>
        <vt:i4>1507383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_Toc378083446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_Toc378083445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_Toc378083444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_Toc378083443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_Toc378083442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_Toc378083441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_Toc378083440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_Toc378083439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_Toc378083438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_Toc378083437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_Toc378083436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_Toc378083435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_Toc378083434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_Toc378083433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_Toc378083432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_Toc378083431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_Toc378083430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_Toc378083429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_Toc378083428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_Toc378083427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_Toc378083426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_Toc378083425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_Toc378083424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_Toc378083423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_Toc378083422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_Toc378083421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_Toc378083420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_Toc378083419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_Toc378083418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_Toc378083417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_Toc378083416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_Toc378083415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_Toc378083414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2023-07-12T10:49:00Z</dcterms:created>
  <dcterms:modified xsi:type="dcterms:W3CDTF">2023-07-12T10:49:00Z</dcterms:modified>
</cp:coreProperties>
</file>